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7A7" w:rsidRPr="006077A7" w:rsidRDefault="006077A7" w:rsidP="006077A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077A7">
        <w:rPr>
          <w:rFonts w:ascii="Times New Roman" w:eastAsia="Times New Roman" w:hAnsi="Times New Roman" w:cs="Times New Roman"/>
          <w:b/>
          <w:bCs/>
          <w:kern w:val="36"/>
          <w:sz w:val="48"/>
          <w:szCs w:val="48"/>
          <w:lang w:eastAsia="ru-RU"/>
        </w:rPr>
        <w:t>ГОСТ 15062-83</w:t>
      </w:r>
    </w:p>
    <w:p w:rsidR="006077A7" w:rsidRPr="006077A7" w:rsidRDefault="006077A7" w:rsidP="006077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br/>
        <w:t>ГОСТ 15062-83</w:t>
      </w:r>
      <w:r w:rsidRPr="006077A7">
        <w:rPr>
          <w:rFonts w:ascii="Times New Roman" w:eastAsia="Times New Roman" w:hAnsi="Times New Roman" w:cs="Times New Roman"/>
          <w:sz w:val="24"/>
          <w:szCs w:val="24"/>
          <w:lang w:eastAsia="ru-RU"/>
        </w:rPr>
        <w:br/>
      </w:r>
      <w:r w:rsidRPr="006077A7">
        <w:rPr>
          <w:rFonts w:ascii="Times New Roman" w:eastAsia="Times New Roman" w:hAnsi="Times New Roman" w:cs="Times New Roman"/>
          <w:sz w:val="24"/>
          <w:szCs w:val="24"/>
          <w:lang w:eastAsia="ru-RU"/>
        </w:rPr>
        <w:br/>
        <w:t>Группа Ж21</w:t>
      </w:r>
    </w:p>
    <w:p w:rsidR="006077A7" w:rsidRPr="006077A7" w:rsidRDefault="006077A7" w:rsidP="006077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br/>
        <w:t>ГОСУДАРСТВЕННЫЙ СТАНДАРТ СОЮЗА ССР</w:t>
      </w:r>
    </w:p>
    <w:p w:rsidR="006077A7" w:rsidRPr="006077A7" w:rsidRDefault="006077A7" w:rsidP="006077A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077A7" w:rsidRPr="006077A7" w:rsidRDefault="006077A7" w:rsidP="006077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СИДЕНЬЯ ДЛЯ УНИТАЗОВ</w:t>
      </w:r>
      <w:r w:rsidRPr="006077A7">
        <w:rPr>
          <w:rFonts w:ascii="Times New Roman" w:eastAsia="Times New Roman" w:hAnsi="Times New Roman" w:cs="Times New Roman"/>
          <w:sz w:val="24"/>
          <w:szCs w:val="24"/>
          <w:lang w:eastAsia="ru-RU"/>
        </w:rPr>
        <w:br/>
      </w:r>
      <w:r w:rsidRPr="006077A7">
        <w:rPr>
          <w:rFonts w:ascii="Times New Roman" w:eastAsia="Times New Roman" w:hAnsi="Times New Roman" w:cs="Times New Roman"/>
          <w:sz w:val="24"/>
          <w:szCs w:val="24"/>
          <w:lang w:eastAsia="ru-RU"/>
        </w:rPr>
        <w:br/>
        <w:t>Технические условия</w:t>
      </w:r>
      <w:r w:rsidRPr="006077A7">
        <w:rPr>
          <w:rFonts w:ascii="Times New Roman" w:eastAsia="Times New Roman" w:hAnsi="Times New Roman" w:cs="Times New Roman"/>
          <w:sz w:val="24"/>
          <w:szCs w:val="24"/>
          <w:lang w:eastAsia="ru-RU"/>
        </w:rPr>
        <w:br/>
      </w:r>
      <w:r w:rsidRPr="006077A7">
        <w:rPr>
          <w:rFonts w:ascii="Times New Roman" w:eastAsia="Times New Roman" w:hAnsi="Times New Roman" w:cs="Times New Roman"/>
          <w:sz w:val="24"/>
          <w:szCs w:val="24"/>
          <w:lang w:eastAsia="ru-RU"/>
        </w:rPr>
        <w:br/>
      </w:r>
      <w:proofErr w:type="spellStart"/>
      <w:r w:rsidRPr="006077A7">
        <w:rPr>
          <w:rFonts w:ascii="Times New Roman" w:eastAsia="Times New Roman" w:hAnsi="Times New Roman" w:cs="Times New Roman"/>
          <w:sz w:val="24"/>
          <w:szCs w:val="24"/>
          <w:lang w:eastAsia="ru-RU"/>
        </w:rPr>
        <w:t>W.c</w:t>
      </w:r>
      <w:proofErr w:type="spellEnd"/>
      <w:r w:rsidRPr="006077A7">
        <w:rPr>
          <w:rFonts w:ascii="Times New Roman" w:eastAsia="Times New Roman" w:hAnsi="Times New Roman" w:cs="Times New Roman"/>
          <w:sz w:val="24"/>
          <w:szCs w:val="24"/>
          <w:lang w:eastAsia="ru-RU"/>
        </w:rPr>
        <w:t xml:space="preserve">. </w:t>
      </w:r>
      <w:proofErr w:type="spellStart"/>
      <w:r w:rsidRPr="006077A7">
        <w:rPr>
          <w:rFonts w:ascii="Times New Roman" w:eastAsia="Times New Roman" w:hAnsi="Times New Roman" w:cs="Times New Roman"/>
          <w:sz w:val="24"/>
          <w:szCs w:val="24"/>
          <w:lang w:eastAsia="ru-RU"/>
        </w:rPr>
        <w:t>bowl</w:t>
      </w:r>
      <w:proofErr w:type="spellEnd"/>
      <w:r w:rsidRPr="006077A7">
        <w:rPr>
          <w:rFonts w:ascii="Times New Roman" w:eastAsia="Times New Roman" w:hAnsi="Times New Roman" w:cs="Times New Roman"/>
          <w:sz w:val="24"/>
          <w:szCs w:val="24"/>
          <w:lang w:eastAsia="ru-RU"/>
        </w:rPr>
        <w:t xml:space="preserve"> </w:t>
      </w:r>
      <w:proofErr w:type="spellStart"/>
      <w:r w:rsidRPr="006077A7">
        <w:rPr>
          <w:rFonts w:ascii="Times New Roman" w:eastAsia="Times New Roman" w:hAnsi="Times New Roman" w:cs="Times New Roman"/>
          <w:sz w:val="24"/>
          <w:szCs w:val="24"/>
          <w:lang w:eastAsia="ru-RU"/>
        </w:rPr>
        <w:t>seats</w:t>
      </w:r>
      <w:proofErr w:type="spellEnd"/>
      <w:r w:rsidRPr="006077A7">
        <w:rPr>
          <w:rFonts w:ascii="Times New Roman" w:eastAsia="Times New Roman" w:hAnsi="Times New Roman" w:cs="Times New Roman"/>
          <w:sz w:val="24"/>
          <w:szCs w:val="24"/>
          <w:lang w:eastAsia="ru-RU"/>
        </w:rPr>
        <w:t xml:space="preserve">. </w:t>
      </w:r>
      <w:proofErr w:type="spellStart"/>
      <w:r w:rsidRPr="006077A7">
        <w:rPr>
          <w:rFonts w:ascii="Times New Roman" w:eastAsia="Times New Roman" w:hAnsi="Times New Roman" w:cs="Times New Roman"/>
          <w:sz w:val="24"/>
          <w:szCs w:val="24"/>
          <w:lang w:eastAsia="ru-RU"/>
        </w:rPr>
        <w:t>Specifications</w:t>
      </w:r>
      <w:proofErr w:type="spellEnd"/>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 xml:space="preserve">ОКП 49 9261 </w:t>
      </w:r>
    </w:p>
    <w:p w:rsidR="006077A7" w:rsidRPr="006077A7" w:rsidRDefault="006077A7" w:rsidP="006077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Дата введения 1984-07-01</w:t>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br/>
      </w:r>
    </w:p>
    <w:p w:rsidR="006077A7" w:rsidRPr="006077A7" w:rsidRDefault="006077A7" w:rsidP="006077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ИНФОРМАЦИОННЫЕ ДАННЫЕ    </w:t>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Постановлением Государственного комитета СССР по делам строительства от 31 октября 1983 г. N 295 срок введения установлен с 01.07.84</w:t>
      </w:r>
      <w:r w:rsidRPr="006077A7">
        <w:rPr>
          <w:rFonts w:ascii="Times New Roman" w:eastAsia="Times New Roman" w:hAnsi="Times New Roman" w:cs="Times New Roman"/>
          <w:sz w:val="24"/>
          <w:szCs w:val="24"/>
          <w:lang w:eastAsia="ru-RU"/>
        </w:rPr>
        <w:br/>
      </w:r>
      <w:r w:rsidRPr="006077A7">
        <w:rPr>
          <w:rFonts w:ascii="Times New Roman" w:eastAsia="Times New Roman" w:hAnsi="Times New Roman" w:cs="Times New Roman"/>
          <w:sz w:val="24"/>
          <w:szCs w:val="24"/>
          <w:lang w:eastAsia="ru-RU"/>
        </w:rPr>
        <w:br/>
        <w:t>ВЗАМЕН ГОСТ 15062-69</w:t>
      </w:r>
      <w:r w:rsidRPr="006077A7">
        <w:rPr>
          <w:rFonts w:ascii="Times New Roman" w:eastAsia="Times New Roman" w:hAnsi="Times New Roman" w:cs="Times New Roman"/>
          <w:sz w:val="24"/>
          <w:szCs w:val="24"/>
          <w:lang w:eastAsia="ru-RU"/>
        </w:rPr>
        <w:br/>
      </w:r>
      <w:r w:rsidRPr="006077A7">
        <w:rPr>
          <w:rFonts w:ascii="Times New Roman" w:eastAsia="Times New Roman" w:hAnsi="Times New Roman" w:cs="Times New Roman"/>
          <w:sz w:val="24"/>
          <w:szCs w:val="24"/>
          <w:lang w:eastAsia="ru-RU"/>
        </w:rPr>
        <w:br/>
        <w:t>ПЕРЕИЗДАНИЕ. Сентябрь 1984 г.</w:t>
      </w:r>
      <w:r w:rsidRPr="006077A7">
        <w:rPr>
          <w:rFonts w:ascii="Times New Roman" w:eastAsia="Times New Roman" w:hAnsi="Times New Roman" w:cs="Times New Roman"/>
          <w:sz w:val="24"/>
          <w:szCs w:val="24"/>
          <w:lang w:eastAsia="ru-RU"/>
        </w:rPr>
        <w:br/>
      </w:r>
      <w:r w:rsidRPr="006077A7">
        <w:rPr>
          <w:rFonts w:ascii="Times New Roman" w:eastAsia="Times New Roman" w:hAnsi="Times New Roman" w:cs="Times New Roman"/>
          <w:sz w:val="24"/>
          <w:szCs w:val="24"/>
          <w:lang w:eastAsia="ru-RU"/>
        </w:rPr>
        <w:br/>
        <w:t>ВНЕСЕНЫ поправки, опубликованные в ИУС N 6 1984 г., N 7 1987 г., N 11 1988 г.</w:t>
      </w:r>
      <w:r w:rsidRPr="006077A7">
        <w:rPr>
          <w:rFonts w:ascii="Times New Roman" w:eastAsia="Times New Roman" w:hAnsi="Times New Roman" w:cs="Times New Roman"/>
          <w:sz w:val="24"/>
          <w:szCs w:val="24"/>
          <w:lang w:eastAsia="ru-RU"/>
        </w:rPr>
        <w:br/>
      </w:r>
      <w:r w:rsidRPr="006077A7">
        <w:rPr>
          <w:rFonts w:ascii="Times New Roman" w:eastAsia="Times New Roman" w:hAnsi="Times New Roman" w:cs="Times New Roman"/>
          <w:sz w:val="24"/>
          <w:szCs w:val="24"/>
          <w:lang w:eastAsia="ru-RU"/>
        </w:rPr>
        <w:br/>
        <w:t>Поправки внесены изготовителем базы данных.</w:t>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br/>
      </w:r>
      <w:r w:rsidRPr="006077A7">
        <w:rPr>
          <w:rFonts w:ascii="Times New Roman" w:eastAsia="Times New Roman" w:hAnsi="Times New Roman" w:cs="Times New Roman"/>
          <w:sz w:val="24"/>
          <w:szCs w:val="24"/>
          <w:lang w:eastAsia="ru-RU"/>
        </w:rPr>
        <w:br/>
        <w:t>Настоящий стандарт распространяется на пластмассовые и деревянные сиденья, предназначенные для комплектования керамических унитазов, устанавливаемых в санитарных узлах зданий различного назначения, и на арматуру крепления сидений.</w:t>
      </w:r>
      <w:r w:rsidRPr="006077A7">
        <w:rPr>
          <w:rFonts w:ascii="Times New Roman" w:eastAsia="Times New Roman" w:hAnsi="Times New Roman" w:cs="Times New Roman"/>
          <w:sz w:val="24"/>
          <w:szCs w:val="24"/>
          <w:lang w:eastAsia="ru-RU"/>
        </w:rPr>
        <w:br/>
      </w:r>
      <w:r w:rsidRPr="006077A7">
        <w:rPr>
          <w:rFonts w:ascii="Times New Roman" w:eastAsia="Times New Roman" w:hAnsi="Times New Roman" w:cs="Times New Roman"/>
          <w:sz w:val="24"/>
          <w:szCs w:val="24"/>
          <w:lang w:eastAsia="ru-RU"/>
        </w:rPr>
        <w:br/>
        <w:t>Установленные настоящим стандартом показатели технического уровня предусмотрены для высшей и первой категории качества.</w:t>
      </w:r>
      <w:r w:rsidRPr="006077A7">
        <w:rPr>
          <w:rFonts w:ascii="Times New Roman" w:eastAsia="Times New Roman" w:hAnsi="Times New Roman" w:cs="Times New Roman"/>
          <w:sz w:val="24"/>
          <w:szCs w:val="24"/>
          <w:lang w:eastAsia="ru-RU"/>
        </w:rPr>
        <w:br/>
      </w:r>
    </w:p>
    <w:p w:rsidR="006077A7" w:rsidRPr="006077A7" w:rsidRDefault="006077A7" w:rsidP="006077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1. ТИПЫ И РАЗМЕРЫ</w:t>
      </w:r>
      <w:r w:rsidRPr="006077A7">
        <w:rPr>
          <w:rFonts w:ascii="Times New Roman" w:eastAsia="Times New Roman" w:hAnsi="Times New Roman" w:cs="Times New Roman"/>
          <w:sz w:val="24"/>
          <w:szCs w:val="24"/>
          <w:lang w:eastAsia="ru-RU"/>
        </w:rPr>
        <w:br/>
        <w:t>     </w:t>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lastRenderedPageBreak/>
        <w:t>1.1. Сиденья изготовляют с прорезью или без нее. Пластмассовые сиденья изготовляют с крышками и без крышек, деревянные - без крышек.</w:t>
      </w:r>
      <w:r w:rsidRPr="006077A7">
        <w:rPr>
          <w:rFonts w:ascii="Times New Roman" w:eastAsia="Times New Roman" w:hAnsi="Times New Roman" w:cs="Times New Roman"/>
          <w:sz w:val="24"/>
          <w:szCs w:val="24"/>
          <w:lang w:eastAsia="ru-RU"/>
        </w:rPr>
        <w:br/>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 xml:space="preserve">1.2. Размеры сидений должны приниматься из условий полного перекрытия контуров смывного кольца унитазов не менее чем на 5 мм с внутренней и наружной сторон по всему очертанию смывного кольца унитазов, для которых сиденья предназначены. </w:t>
      </w:r>
      <w:r w:rsidRPr="006077A7">
        <w:rPr>
          <w:rFonts w:ascii="Times New Roman" w:eastAsia="Times New Roman" w:hAnsi="Times New Roman" w:cs="Times New Roman"/>
          <w:sz w:val="24"/>
          <w:szCs w:val="24"/>
          <w:lang w:eastAsia="ru-RU"/>
        </w:rPr>
        <w:br/>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 xml:space="preserve">1.3. Конфигурация сидений должна соответствовать конфигурации смывного кольца унитазов исполнений 1, 2 и 3 </w:t>
      </w:r>
      <w:hyperlink r:id="rId5" w:history="1">
        <w:r w:rsidRPr="006077A7">
          <w:rPr>
            <w:rFonts w:ascii="Times New Roman" w:eastAsia="Times New Roman" w:hAnsi="Times New Roman" w:cs="Times New Roman"/>
            <w:color w:val="0000FF"/>
            <w:sz w:val="24"/>
            <w:szCs w:val="24"/>
            <w:u w:val="single"/>
            <w:lang w:eastAsia="ru-RU"/>
          </w:rPr>
          <w:t>ГОСТ 22847-85</w:t>
        </w:r>
      </w:hyperlink>
      <w:r w:rsidRPr="006077A7">
        <w:rPr>
          <w:rFonts w:ascii="Times New Roman" w:eastAsia="Times New Roman" w:hAnsi="Times New Roman" w:cs="Times New Roman"/>
          <w:sz w:val="24"/>
          <w:szCs w:val="24"/>
          <w:lang w:eastAsia="ru-RU"/>
        </w:rPr>
        <w:t>*.</w:t>
      </w:r>
      <w:r w:rsidRPr="006077A7">
        <w:rPr>
          <w:rFonts w:ascii="Times New Roman" w:eastAsia="Times New Roman" w:hAnsi="Times New Roman" w:cs="Times New Roman"/>
          <w:sz w:val="24"/>
          <w:szCs w:val="24"/>
          <w:lang w:eastAsia="ru-RU"/>
        </w:rPr>
        <w:br/>
        <w:t>________________</w:t>
      </w:r>
      <w:r w:rsidRPr="006077A7">
        <w:rPr>
          <w:rFonts w:ascii="Times New Roman" w:eastAsia="Times New Roman" w:hAnsi="Times New Roman" w:cs="Times New Roman"/>
          <w:sz w:val="24"/>
          <w:szCs w:val="24"/>
          <w:lang w:eastAsia="ru-RU"/>
        </w:rPr>
        <w:br/>
        <w:t xml:space="preserve">* На территории Российской Федерации документ не действует. Действует </w:t>
      </w:r>
      <w:hyperlink r:id="rId6" w:history="1">
        <w:r w:rsidRPr="006077A7">
          <w:rPr>
            <w:rFonts w:ascii="Times New Roman" w:eastAsia="Times New Roman" w:hAnsi="Times New Roman" w:cs="Times New Roman"/>
            <w:color w:val="0000FF"/>
            <w:sz w:val="24"/>
            <w:szCs w:val="24"/>
            <w:u w:val="single"/>
            <w:lang w:eastAsia="ru-RU"/>
          </w:rPr>
          <w:t>ГОСТ 30493-96</w:t>
        </w:r>
      </w:hyperlink>
      <w:r w:rsidRPr="006077A7">
        <w:rPr>
          <w:rFonts w:ascii="Times New Roman" w:eastAsia="Times New Roman" w:hAnsi="Times New Roman" w:cs="Times New Roman"/>
          <w:sz w:val="24"/>
          <w:szCs w:val="24"/>
          <w:lang w:eastAsia="ru-RU"/>
        </w:rPr>
        <w:t xml:space="preserve">. - Примечание изготовителя базы данных. </w:t>
      </w:r>
      <w:r w:rsidRPr="006077A7">
        <w:rPr>
          <w:rFonts w:ascii="Times New Roman" w:eastAsia="Times New Roman" w:hAnsi="Times New Roman" w:cs="Times New Roman"/>
          <w:sz w:val="24"/>
          <w:szCs w:val="24"/>
          <w:lang w:eastAsia="ru-RU"/>
        </w:rPr>
        <w:br/>
      </w:r>
    </w:p>
    <w:p w:rsidR="006077A7" w:rsidRPr="006077A7" w:rsidRDefault="006077A7" w:rsidP="006077A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077A7">
        <w:rPr>
          <w:rFonts w:ascii="Times New Roman" w:eastAsia="Times New Roman" w:hAnsi="Times New Roman" w:cs="Times New Roman"/>
          <w:b/>
          <w:bCs/>
          <w:sz w:val="36"/>
          <w:szCs w:val="36"/>
          <w:lang w:eastAsia="ru-RU"/>
        </w:rPr>
        <w:t>2. ТЕХНИЧЕСКИЕ ТРЕБОВАНИЯ</w:t>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2.1. Сиденья и арматура крепления должны изготовляться в соответствии с требованиями настоящего стандарта по рабочим чертежам, утвержденным в установленном порядке, и соответствовать образцам-эталонам.</w:t>
      </w:r>
      <w:r w:rsidRPr="006077A7">
        <w:rPr>
          <w:rFonts w:ascii="Times New Roman" w:eastAsia="Times New Roman" w:hAnsi="Times New Roman" w:cs="Times New Roman"/>
          <w:sz w:val="24"/>
          <w:szCs w:val="24"/>
          <w:lang w:eastAsia="ru-RU"/>
        </w:rPr>
        <w:br/>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 xml:space="preserve">2.2. Для изготовления пластмассовых сидений и пластмассовых крышек следует применять следующие материалы: фенольные прессовочные массы по </w:t>
      </w:r>
      <w:hyperlink r:id="rId7" w:history="1">
        <w:r w:rsidRPr="006077A7">
          <w:rPr>
            <w:rFonts w:ascii="Times New Roman" w:eastAsia="Times New Roman" w:hAnsi="Times New Roman" w:cs="Times New Roman"/>
            <w:color w:val="0000FF"/>
            <w:sz w:val="24"/>
            <w:szCs w:val="24"/>
            <w:u w:val="single"/>
            <w:lang w:eastAsia="ru-RU"/>
          </w:rPr>
          <w:t>ГОСТ 5689-79</w:t>
        </w:r>
      </w:hyperlink>
      <w:r w:rsidRPr="006077A7">
        <w:rPr>
          <w:rFonts w:ascii="Times New Roman" w:eastAsia="Times New Roman" w:hAnsi="Times New Roman" w:cs="Times New Roman"/>
          <w:sz w:val="24"/>
          <w:szCs w:val="24"/>
          <w:lang w:eastAsia="ru-RU"/>
        </w:rPr>
        <w:t xml:space="preserve">*, </w:t>
      </w:r>
      <w:proofErr w:type="spellStart"/>
      <w:r w:rsidRPr="006077A7">
        <w:rPr>
          <w:rFonts w:ascii="Times New Roman" w:eastAsia="Times New Roman" w:hAnsi="Times New Roman" w:cs="Times New Roman"/>
          <w:sz w:val="24"/>
          <w:szCs w:val="24"/>
          <w:lang w:eastAsia="ru-RU"/>
        </w:rPr>
        <w:t>акрилонитрилбутадиенстирольный</w:t>
      </w:r>
      <w:proofErr w:type="spellEnd"/>
      <w:r w:rsidRPr="006077A7">
        <w:rPr>
          <w:rFonts w:ascii="Times New Roman" w:eastAsia="Times New Roman" w:hAnsi="Times New Roman" w:cs="Times New Roman"/>
          <w:sz w:val="24"/>
          <w:szCs w:val="24"/>
          <w:lang w:eastAsia="ru-RU"/>
        </w:rPr>
        <w:t xml:space="preserve"> пластик по нормативно-технической документации, утвержденной в установленном порядке, полиэтилен высокого давления по </w:t>
      </w:r>
      <w:hyperlink r:id="rId8" w:history="1">
        <w:r w:rsidRPr="006077A7">
          <w:rPr>
            <w:rFonts w:ascii="Times New Roman" w:eastAsia="Times New Roman" w:hAnsi="Times New Roman" w:cs="Times New Roman"/>
            <w:color w:val="0000FF"/>
            <w:sz w:val="24"/>
            <w:szCs w:val="24"/>
            <w:u w:val="single"/>
            <w:lang w:eastAsia="ru-RU"/>
          </w:rPr>
          <w:t>ГОСТ 16337-77</w:t>
        </w:r>
      </w:hyperlink>
      <w:r w:rsidRPr="006077A7">
        <w:rPr>
          <w:rFonts w:ascii="Times New Roman" w:eastAsia="Times New Roman" w:hAnsi="Times New Roman" w:cs="Times New Roman"/>
          <w:sz w:val="24"/>
          <w:szCs w:val="24"/>
          <w:lang w:eastAsia="ru-RU"/>
        </w:rPr>
        <w:t xml:space="preserve">, полиэтилен низкого давления по ГОСТ 16338-77**, полипропилен по </w:t>
      </w:r>
      <w:hyperlink r:id="rId9" w:history="1">
        <w:r w:rsidRPr="006077A7">
          <w:rPr>
            <w:rFonts w:ascii="Times New Roman" w:eastAsia="Times New Roman" w:hAnsi="Times New Roman" w:cs="Times New Roman"/>
            <w:color w:val="0000FF"/>
            <w:sz w:val="24"/>
            <w:szCs w:val="24"/>
            <w:u w:val="single"/>
            <w:lang w:eastAsia="ru-RU"/>
          </w:rPr>
          <w:t>ГОСТ 26996-86</w:t>
        </w:r>
      </w:hyperlink>
      <w:r w:rsidRPr="006077A7">
        <w:rPr>
          <w:rFonts w:ascii="Times New Roman" w:eastAsia="Times New Roman" w:hAnsi="Times New Roman" w:cs="Times New Roman"/>
          <w:sz w:val="24"/>
          <w:szCs w:val="24"/>
          <w:lang w:eastAsia="ru-RU"/>
        </w:rPr>
        <w:t xml:space="preserve"> и действующим техническим условиям, сополимеры формальдегида СТД и СФД, смола поликарбонатная "</w:t>
      </w:r>
      <w:proofErr w:type="spellStart"/>
      <w:r w:rsidRPr="006077A7">
        <w:rPr>
          <w:rFonts w:ascii="Times New Roman" w:eastAsia="Times New Roman" w:hAnsi="Times New Roman" w:cs="Times New Roman"/>
          <w:sz w:val="24"/>
          <w:szCs w:val="24"/>
          <w:lang w:eastAsia="ru-RU"/>
        </w:rPr>
        <w:t>Дифлон</w:t>
      </w:r>
      <w:proofErr w:type="spellEnd"/>
      <w:r w:rsidRPr="006077A7">
        <w:rPr>
          <w:rFonts w:ascii="Times New Roman" w:eastAsia="Times New Roman" w:hAnsi="Times New Roman" w:cs="Times New Roman"/>
          <w:sz w:val="24"/>
          <w:szCs w:val="24"/>
          <w:lang w:eastAsia="ru-RU"/>
        </w:rPr>
        <w:t xml:space="preserve">", пластичный полиуретан на основе полиэфира </w:t>
      </w:r>
      <w:proofErr w:type="gramStart"/>
      <w:r w:rsidRPr="006077A7">
        <w:rPr>
          <w:rFonts w:ascii="Times New Roman" w:eastAsia="Times New Roman" w:hAnsi="Times New Roman" w:cs="Times New Roman"/>
          <w:sz w:val="24"/>
          <w:szCs w:val="24"/>
          <w:lang w:eastAsia="ru-RU"/>
        </w:rPr>
        <w:t>П</w:t>
      </w:r>
      <w:proofErr w:type="gramEnd"/>
      <w:r w:rsidRPr="006077A7">
        <w:rPr>
          <w:rFonts w:ascii="Times New Roman" w:eastAsia="Times New Roman" w:hAnsi="Times New Roman" w:cs="Times New Roman"/>
          <w:sz w:val="24"/>
          <w:szCs w:val="24"/>
          <w:lang w:eastAsia="ru-RU"/>
        </w:rPr>
        <w:t xml:space="preserve"> 2200 по техническим условиям, а также пластмассы других видов, удовлетворяющие требованиям эстетики, </w:t>
      </w:r>
      <w:proofErr w:type="spellStart"/>
      <w:r w:rsidRPr="006077A7">
        <w:rPr>
          <w:rFonts w:ascii="Times New Roman" w:eastAsia="Times New Roman" w:hAnsi="Times New Roman" w:cs="Times New Roman"/>
          <w:sz w:val="24"/>
          <w:szCs w:val="24"/>
          <w:lang w:eastAsia="ru-RU"/>
        </w:rPr>
        <w:t>органолептики</w:t>
      </w:r>
      <w:proofErr w:type="spellEnd"/>
      <w:r w:rsidRPr="006077A7">
        <w:rPr>
          <w:rFonts w:ascii="Times New Roman" w:eastAsia="Times New Roman" w:hAnsi="Times New Roman" w:cs="Times New Roman"/>
          <w:sz w:val="24"/>
          <w:szCs w:val="24"/>
          <w:lang w:eastAsia="ru-RU"/>
        </w:rPr>
        <w:t xml:space="preserve"> и прочности, изготовляемые по технической документации, утвержденной в установленном порядке.</w:t>
      </w:r>
      <w:r w:rsidRPr="006077A7">
        <w:rPr>
          <w:rFonts w:ascii="Times New Roman" w:eastAsia="Times New Roman" w:hAnsi="Times New Roman" w:cs="Times New Roman"/>
          <w:sz w:val="24"/>
          <w:szCs w:val="24"/>
          <w:lang w:eastAsia="ru-RU"/>
        </w:rPr>
        <w:br/>
        <w:t>________________</w:t>
      </w:r>
      <w:r w:rsidRPr="006077A7">
        <w:rPr>
          <w:rFonts w:ascii="Times New Roman" w:eastAsia="Times New Roman" w:hAnsi="Times New Roman" w:cs="Times New Roman"/>
          <w:sz w:val="24"/>
          <w:szCs w:val="24"/>
          <w:lang w:eastAsia="ru-RU"/>
        </w:rPr>
        <w:br/>
        <w:t xml:space="preserve">* На территории Российской Федерации документ не действует. Действует </w:t>
      </w:r>
      <w:hyperlink r:id="rId10" w:history="1">
        <w:r w:rsidRPr="006077A7">
          <w:rPr>
            <w:rFonts w:ascii="Times New Roman" w:eastAsia="Times New Roman" w:hAnsi="Times New Roman" w:cs="Times New Roman"/>
            <w:color w:val="0000FF"/>
            <w:sz w:val="24"/>
            <w:szCs w:val="24"/>
            <w:u w:val="single"/>
            <w:lang w:eastAsia="ru-RU"/>
          </w:rPr>
          <w:t>ГОСТ 28804-90</w:t>
        </w:r>
      </w:hyperlink>
      <w:r w:rsidRPr="006077A7">
        <w:rPr>
          <w:rFonts w:ascii="Times New Roman" w:eastAsia="Times New Roman" w:hAnsi="Times New Roman" w:cs="Times New Roman"/>
          <w:sz w:val="24"/>
          <w:szCs w:val="24"/>
          <w:lang w:eastAsia="ru-RU"/>
        </w:rPr>
        <w:t>;</w:t>
      </w:r>
      <w:r w:rsidRPr="006077A7">
        <w:rPr>
          <w:rFonts w:ascii="Times New Roman" w:eastAsia="Times New Roman" w:hAnsi="Times New Roman" w:cs="Times New Roman"/>
          <w:sz w:val="24"/>
          <w:szCs w:val="24"/>
          <w:lang w:eastAsia="ru-RU"/>
        </w:rPr>
        <w:br/>
        <w:t xml:space="preserve">** На территории Российской Федерации документ не действует. Действует </w:t>
      </w:r>
      <w:hyperlink r:id="rId11" w:history="1">
        <w:r w:rsidRPr="006077A7">
          <w:rPr>
            <w:rFonts w:ascii="Times New Roman" w:eastAsia="Times New Roman" w:hAnsi="Times New Roman" w:cs="Times New Roman"/>
            <w:color w:val="0000FF"/>
            <w:sz w:val="24"/>
            <w:szCs w:val="24"/>
            <w:u w:val="single"/>
            <w:lang w:eastAsia="ru-RU"/>
          </w:rPr>
          <w:t>ГОСТ 16338-85</w:t>
        </w:r>
      </w:hyperlink>
      <w:r w:rsidRPr="006077A7">
        <w:rPr>
          <w:rFonts w:ascii="Times New Roman" w:eastAsia="Times New Roman" w:hAnsi="Times New Roman" w:cs="Times New Roman"/>
          <w:sz w:val="24"/>
          <w:szCs w:val="24"/>
          <w:lang w:eastAsia="ru-RU"/>
        </w:rPr>
        <w:t>, здесь и далее по тексту. - Примечание изготовителя базы данных.</w:t>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 xml:space="preserve">2.3. Для изготовления деревянных сидений следует применять </w:t>
      </w:r>
      <w:proofErr w:type="spellStart"/>
      <w:r w:rsidRPr="006077A7">
        <w:rPr>
          <w:rFonts w:ascii="Times New Roman" w:eastAsia="Times New Roman" w:hAnsi="Times New Roman" w:cs="Times New Roman"/>
          <w:sz w:val="24"/>
          <w:szCs w:val="24"/>
          <w:lang w:eastAsia="ru-RU"/>
        </w:rPr>
        <w:t>б</w:t>
      </w:r>
      <w:proofErr w:type="gramStart"/>
      <w:r w:rsidRPr="006077A7">
        <w:rPr>
          <w:rFonts w:ascii="Times New Roman" w:eastAsia="Times New Roman" w:hAnsi="Times New Roman" w:cs="Times New Roman"/>
          <w:sz w:val="24"/>
          <w:szCs w:val="24"/>
          <w:lang w:eastAsia="ru-RU"/>
        </w:rPr>
        <w:t>epe</w:t>
      </w:r>
      <w:proofErr w:type="gramEnd"/>
      <w:r w:rsidRPr="006077A7">
        <w:rPr>
          <w:rFonts w:ascii="Times New Roman" w:eastAsia="Times New Roman" w:hAnsi="Times New Roman" w:cs="Times New Roman"/>
          <w:sz w:val="24"/>
          <w:szCs w:val="24"/>
          <w:lang w:eastAsia="ru-RU"/>
        </w:rPr>
        <w:t>зовую</w:t>
      </w:r>
      <w:proofErr w:type="spellEnd"/>
      <w:r w:rsidRPr="006077A7">
        <w:rPr>
          <w:rFonts w:ascii="Times New Roman" w:eastAsia="Times New Roman" w:hAnsi="Times New Roman" w:cs="Times New Roman"/>
          <w:sz w:val="24"/>
          <w:szCs w:val="24"/>
          <w:lang w:eastAsia="ru-RU"/>
        </w:rPr>
        <w:t xml:space="preserve"> фанеру марок ФСФ и ФК сорта </w:t>
      </w:r>
      <w:r w:rsidRPr="006077A7">
        <w:rPr>
          <w:rFonts w:ascii="Times New Roman" w:eastAsia="Times New Roman" w:hAnsi="Times New Roman" w:cs="Times New Roman"/>
          <w:noProof/>
          <w:sz w:val="24"/>
          <w:szCs w:val="24"/>
          <w:lang w:eastAsia="ru-RU"/>
        </w:rPr>
        <w:drawing>
          <wp:inline distT="0" distB="0" distL="0" distR="0" wp14:anchorId="3B344868" wp14:editId="5FCAA0E9">
            <wp:extent cx="266700" cy="390525"/>
            <wp:effectExtent l="0" t="0" r="0" b="9525"/>
            <wp:docPr id="1" name="Рисунок 1" descr="ГОСТ 15062-83 Сиденья для унитазов.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15062-83 Сиденья для унитазов. Технические условия"/>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390525"/>
                    </a:xfrm>
                    <a:prstGeom prst="rect">
                      <a:avLst/>
                    </a:prstGeom>
                    <a:noFill/>
                    <a:ln>
                      <a:noFill/>
                    </a:ln>
                  </pic:spPr>
                </pic:pic>
              </a:graphicData>
            </a:graphic>
          </wp:inline>
        </w:drawing>
      </w:r>
      <w:r w:rsidRPr="006077A7">
        <w:rPr>
          <w:rFonts w:ascii="Times New Roman" w:eastAsia="Times New Roman" w:hAnsi="Times New Roman" w:cs="Times New Roman"/>
          <w:sz w:val="24"/>
          <w:szCs w:val="24"/>
          <w:lang w:eastAsia="ru-RU"/>
        </w:rPr>
        <w:t xml:space="preserve">и </w:t>
      </w:r>
      <w:r w:rsidRPr="006077A7">
        <w:rPr>
          <w:rFonts w:ascii="Times New Roman" w:eastAsia="Times New Roman" w:hAnsi="Times New Roman" w:cs="Times New Roman"/>
          <w:noProof/>
          <w:sz w:val="24"/>
          <w:szCs w:val="24"/>
          <w:lang w:eastAsia="ru-RU"/>
        </w:rPr>
        <w:drawing>
          <wp:inline distT="0" distB="0" distL="0" distR="0" wp14:anchorId="7B8C0766" wp14:editId="4604BE74">
            <wp:extent cx="266700" cy="390525"/>
            <wp:effectExtent l="0" t="0" r="0" b="9525"/>
            <wp:docPr id="2" name="Рисунок 2" descr="ГОСТ 15062-83 Сиденья для унитазов.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15062-83 Сиденья для унитазов. Технические условия"/>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390525"/>
                    </a:xfrm>
                    <a:prstGeom prst="rect">
                      <a:avLst/>
                    </a:prstGeom>
                    <a:noFill/>
                    <a:ln>
                      <a:noFill/>
                    </a:ln>
                  </pic:spPr>
                </pic:pic>
              </a:graphicData>
            </a:graphic>
          </wp:inline>
        </w:drawing>
      </w:r>
      <w:r w:rsidRPr="006077A7">
        <w:rPr>
          <w:rFonts w:ascii="Times New Roman" w:eastAsia="Times New Roman" w:hAnsi="Times New Roman" w:cs="Times New Roman"/>
          <w:sz w:val="24"/>
          <w:szCs w:val="24"/>
          <w:lang w:eastAsia="ru-RU"/>
        </w:rPr>
        <w:t>по ГОСТ 3916-69*.</w:t>
      </w:r>
      <w:r w:rsidRPr="006077A7">
        <w:rPr>
          <w:rFonts w:ascii="Times New Roman" w:eastAsia="Times New Roman" w:hAnsi="Times New Roman" w:cs="Times New Roman"/>
          <w:sz w:val="24"/>
          <w:szCs w:val="24"/>
          <w:lang w:eastAsia="ru-RU"/>
        </w:rPr>
        <w:br/>
        <w:t>________________</w:t>
      </w:r>
      <w:r w:rsidRPr="006077A7">
        <w:rPr>
          <w:rFonts w:ascii="Times New Roman" w:eastAsia="Times New Roman" w:hAnsi="Times New Roman" w:cs="Times New Roman"/>
          <w:sz w:val="24"/>
          <w:szCs w:val="24"/>
          <w:lang w:eastAsia="ru-RU"/>
        </w:rPr>
        <w:br/>
        <w:t xml:space="preserve">* На территории Российской Федерации документ не действует. Действует </w:t>
      </w:r>
      <w:hyperlink r:id="rId14" w:history="1">
        <w:r w:rsidRPr="006077A7">
          <w:rPr>
            <w:rFonts w:ascii="Times New Roman" w:eastAsia="Times New Roman" w:hAnsi="Times New Roman" w:cs="Times New Roman"/>
            <w:color w:val="0000FF"/>
            <w:sz w:val="24"/>
            <w:szCs w:val="24"/>
            <w:u w:val="single"/>
            <w:lang w:eastAsia="ru-RU"/>
          </w:rPr>
          <w:t>ГОСТ 3916.1-96</w:t>
        </w:r>
      </w:hyperlink>
      <w:r w:rsidRPr="006077A7">
        <w:rPr>
          <w:rFonts w:ascii="Times New Roman" w:eastAsia="Times New Roman" w:hAnsi="Times New Roman" w:cs="Times New Roman"/>
          <w:sz w:val="24"/>
          <w:szCs w:val="24"/>
          <w:lang w:eastAsia="ru-RU"/>
        </w:rPr>
        <w:t xml:space="preserve">. - Примечание изготовителя базы данных. </w:t>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 xml:space="preserve">2.4. Амортизаторы следует изготовлять из </w:t>
      </w:r>
      <w:proofErr w:type="spellStart"/>
      <w:r w:rsidRPr="006077A7">
        <w:rPr>
          <w:rFonts w:ascii="Times New Roman" w:eastAsia="Times New Roman" w:hAnsi="Times New Roman" w:cs="Times New Roman"/>
          <w:sz w:val="24"/>
          <w:szCs w:val="24"/>
          <w:lang w:eastAsia="ru-RU"/>
        </w:rPr>
        <w:t>кислотощелочестойкой</w:t>
      </w:r>
      <w:proofErr w:type="spellEnd"/>
      <w:r w:rsidRPr="006077A7">
        <w:rPr>
          <w:rFonts w:ascii="Times New Roman" w:eastAsia="Times New Roman" w:hAnsi="Times New Roman" w:cs="Times New Roman"/>
          <w:sz w:val="24"/>
          <w:szCs w:val="24"/>
          <w:lang w:eastAsia="ru-RU"/>
        </w:rPr>
        <w:t xml:space="preserve"> </w:t>
      </w:r>
      <w:proofErr w:type="spellStart"/>
      <w:proofErr w:type="gramStart"/>
      <w:r w:rsidRPr="006077A7">
        <w:rPr>
          <w:rFonts w:ascii="Times New Roman" w:eastAsia="Times New Roman" w:hAnsi="Times New Roman" w:cs="Times New Roman"/>
          <w:sz w:val="24"/>
          <w:szCs w:val="24"/>
          <w:lang w:eastAsia="ru-RU"/>
        </w:rPr>
        <w:t>p</w:t>
      </w:r>
      <w:proofErr w:type="gramEnd"/>
      <w:r w:rsidRPr="006077A7">
        <w:rPr>
          <w:rFonts w:ascii="Times New Roman" w:eastAsia="Times New Roman" w:hAnsi="Times New Roman" w:cs="Times New Roman"/>
          <w:sz w:val="24"/>
          <w:szCs w:val="24"/>
          <w:lang w:eastAsia="ru-RU"/>
        </w:rPr>
        <w:t>езины</w:t>
      </w:r>
      <w:proofErr w:type="spellEnd"/>
      <w:r w:rsidRPr="006077A7">
        <w:rPr>
          <w:rFonts w:ascii="Times New Roman" w:eastAsia="Times New Roman" w:hAnsi="Times New Roman" w:cs="Times New Roman"/>
          <w:sz w:val="24"/>
          <w:szCs w:val="24"/>
          <w:lang w:eastAsia="ru-RU"/>
        </w:rPr>
        <w:t xml:space="preserve"> средней твердости по </w:t>
      </w:r>
      <w:hyperlink r:id="rId15" w:history="1">
        <w:r w:rsidRPr="006077A7">
          <w:rPr>
            <w:rFonts w:ascii="Times New Roman" w:eastAsia="Times New Roman" w:hAnsi="Times New Roman" w:cs="Times New Roman"/>
            <w:color w:val="0000FF"/>
            <w:sz w:val="24"/>
            <w:szCs w:val="24"/>
            <w:u w:val="single"/>
            <w:lang w:eastAsia="ru-RU"/>
          </w:rPr>
          <w:t>ГОСТ 7338-77</w:t>
        </w:r>
      </w:hyperlink>
      <w:r w:rsidRPr="006077A7">
        <w:rPr>
          <w:rFonts w:ascii="Times New Roman" w:eastAsia="Times New Roman" w:hAnsi="Times New Roman" w:cs="Times New Roman"/>
          <w:sz w:val="24"/>
          <w:szCs w:val="24"/>
          <w:lang w:eastAsia="ru-RU"/>
        </w:rPr>
        <w:t>* и из пластмассы.</w:t>
      </w:r>
      <w:r w:rsidRPr="006077A7">
        <w:rPr>
          <w:rFonts w:ascii="Times New Roman" w:eastAsia="Times New Roman" w:hAnsi="Times New Roman" w:cs="Times New Roman"/>
          <w:sz w:val="24"/>
          <w:szCs w:val="24"/>
          <w:lang w:eastAsia="ru-RU"/>
        </w:rPr>
        <w:br/>
        <w:t>________________</w:t>
      </w:r>
      <w:r w:rsidRPr="006077A7">
        <w:rPr>
          <w:rFonts w:ascii="Times New Roman" w:eastAsia="Times New Roman" w:hAnsi="Times New Roman" w:cs="Times New Roman"/>
          <w:sz w:val="24"/>
          <w:szCs w:val="24"/>
          <w:lang w:eastAsia="ru-RU"/>
        </w:rPr>
        <w:br/>
        <w:t xml:space="preserve">* На территории Российской Федерации документ не действует. Действует </w:t>
      </w:r>
      <w:hyperlink r:id="rId16" w:history="1">
        <w:r w:rsidRPr="006077A7">
          <w:rPr>
            <w:rFonts w:ascii="Times New Roman" w:eastAsia="Times New Roman" w:hAnsi="Times New Roman" w:cs="Times New Roman"/>
            <w:color w:val="0000FF"/>
            <w:sz w:val="24"/>
            <w:szCs w:val="24"/>
            <w:u w:val="single"/>
            <w:lang w:eastAsia="ru-RU"/>
          </w:rPr>
          <w:t>ГОСТ 7338-90</w:t>
        </w:r>
      </w:hyperlink>
      <w:r w:rsidRPr="006077A7">
        <w:rPr>
          <w:rFonts w:ascii="Times New Roman" w:eastAsia="Times New Roman" w:hAnsi="Times New Roman" w:cs="Times New Roman"/>
          <w:sz w:val="24"/>
          <w:szCs w:val="24"/>
          <w:lang w:eastAsia="ru-RU"/>
        </w:rPr>
        <w:t xml:space="preserve">. </w:t>
      </w:r>
      <w:r w:rsidRPr="006077A7">
        <w:rPr>
          <w:rFonts w:ascii="Times New Roman" w:eastAsia="Times New Roman" w:hAnsi="Times New Roman" w:cs="Times New Roman"/>
          <w:sz w:val="24"/>
          <w:szCs w:val="24"/>
          <w:lang w:eastAsia="ru-RU"/>
        </w:rPr>
        <w:lastRenderedPageBreak/>
        <w:t xml:space="preserve">- Примечание изготовителя базы данных. </w:t>
      </w:r>
      <w:r w:rsidRPr="006077A7">
        <w:rPr>
          <w:rFonts w:ascii="Times New Roman" w:eastAsia="Times New Roman" w:hAnsi="Times New Roman" w:cs="Times New Roman"/>
          <w:sz w:val="24"/>
          <w:szCs w:val="24"/>
          <w:lang w:eastAsia="ru-RU"/>
        </w:rPr>
        <w:br/>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 xml:space="preserve">2.5. Арматуру крепления сидений следует изготовлять из пластмассы любых видов, удовлетворяющих требованиям прочности. Болты, винты и гайки из полиэтилена низкого давления марки 273 по </w:t>
      </w:r>
      <w:hyperlink r:id="rId17" w:history="1">
        <w:r w:rsidRPr="006077A7">
          <w:rPr>
            <w:rFonts w:ascii="Times New Roman" w:eastAsia="Times New Roman" w:hAnsi="Times New Roman" w:cs="Times New Roman"/>
            <w:color w:val="0000FF"/>
            <w:sz w:val="24"/>
            <w:szCs w:val="24"/>
            <w:u w:val="single"/>
            <w:lang w:eastAsia="ru-RU"/>
          </w:rPr>
          <w:t>ГОСТ 16338-85</w:t>
        </w:r>
      </w:hyperlink>
      <w:r w:rsidRPr="006077A7">
        <w:rPr>
          <w:rFonts w:ascii="Times New Roman" w:eastAsia="Times New Roman" w:hAnsi="Times New Roman" w:cs="Times New Roman"/>
          <w:sz w:val="24"/>
          <w:szCs w:val="24"/>
          <w:lang w:eastAsia="ru-RU"/>
        </w:rPr>
        <w:t xml:space="preserve"> или пластмасс не худшего качества; для комплектования унитазов с цельнолитой полочкой и без полочки - из тех же материалов или из пластмассы других видов.</w:t>
      </w:r>
      <w:r w:rsidRPr="006077A7">
        <w:rPr>
          <w:rFonts w:ascii="Times New Roman" w:eastAsia="Times New Roman" w:hAnsi="Times New Roman" w:cs="Times New Roman"/>
          <w:sz w:val="24"/>
          <w:szCs w:val="24"/>
          <w:lang w:eastAsia="ru-RU"/>
        </w:rPr>
        <w:br/>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 xml:space="preserve">2.6. Лицевая поверхность пластмассовых сидений должна быть ровной и гладкой. На них не допускаются трещины, наплывы, вздутия, заусенцы и </w:t>
      </w:r>
      <w:proofErr w:type="spellStart"/>
      <w:r w:rsidRPr="006077A7">
        <w:rPr>
          <w:rFonts w:ascii="Times New Roman" w:eastAsia="Times New Roman" w:hAnsi="Times New Roman" w:cs="Times New Roman"/>
          <w:sz w:val="24"/>
          <w:szCs w:val="24"/>
          <w:lang w:eastAsia="ru-RU"/>
        </w:rPr>
        <w:t>облой</w:t>
      </w:r>
      <w:proofErr w:type="spellEnd"/>
      <w:r w:rsidRPr="006077A7">
        <w:rPr>
          <w:rFonts w:ascii="Times New Roman" w:eastAsia="Times New Roman" w:hAnsi="Times New Roman" w:cs="Times New Roman"/>
          <w:sz w:val="24"/>
          <w:szCs w:val="24"/>
          <w:lang w:eastAsia="ru-RU"/>
        </w:rPr>
        <w:t xml:space="preserve"> по месту разъема формы.</w:t>
      </w:r>
      <w:r w:rsidRPr="006077A7">
        <w:rPr>
          <w:rFonts w:ascii="Times New Roman" w:eastAsia="Times New Roman" w:hAnsi="Times New Roman" w:cs="Times New Roman"/>
          <w:sz w:val="24"/>
          <w:szCs w:val="24"/>
          <w:lang w:eastAsia="ru-RU"/>
        </w:rPr>
        <w:br/>
      </w:r>
      <w:r w:rsidRPr="006077A7">
        <w:rPr>
          <w:rFonts w:ascii="Times New Roman" w:eastAsia="Times New Roman" w:hAnsi="Times New Roman" w:cs="Times New Roman"/>
          <w:sz w:val="24"/>
          <w:szCs w:val="24"/>
          <w:lang w:eastAsia="ru-RU"/>
        </w:rPr>
        <w:br/>
        <w:t>Цвет сидений, их декоративной отделки и пластмассовой арматуры крепления должен быть согласован с потребителем.</w:t>
      </w:r>
      <w:r w:rsidRPr="006077A7">
        <w:rPr>
          <w:rFonts w:ascii="Times New Roman" w:eastAsia="Times New Roman" w:hAnsi="Times New Roman" w:cs="Times New Roman"/>
          <w:sz w:val="24"/>
          <w:szCs w:val="24"/>
          <w:lang w:eastAsia="ru-RU"/>
        </w:rPr>
        <w:br/>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2.7. Лицевая поверхность деревянных сидений должна быть покрыта водостойкими лаками, эмалями или полимерными пленками. Отслоение покрытий и пленок не допускается.</w:t>
      </w:r>
      <w:r w:rsidRPr="006077A7">
        <w:rPr>
          <w:rFonts w:ascii="Times New Roman" w:eastAsia="Times New Roman" w:hAnsi="Times New Roman" w:cs="Times New Roman"/>
          <w:sz w:val="24"/>
          <w:szCs w:val="24"/>
          <w:lang w:eastAsia="ru-RU"/>
        </w:rPr>
        <w:br/>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 xml:space="preserve">2.8. Качество покрытия деревянных сидений должно соответствовать IV классу по </w:t>
      </w:r>
      <w:hyperlink r:id="rId18" w:history="1">
        <w:r w:rsidRPr="006077A7">
          <w:rPr>
            <w:rFonts w:ascii="Times New Roman" w:eastAsia="Times New Roman" w:hAnsi="Times New Roman" w:cs="Times New Roman"/>
            <w:color w:val="0000FF"/>
            <w:sz w:val="24"/>
            <w:szCs w:val="24"/>
            <w:u w:val="single"/>
            <w:lang w:eastAsia="ru-RU"/>
          </w:rPr>
          <w:t>ГОСТ 24404-80</w:t>
        </w:r>
      </w:hyperlink>
      <w:r w:rsidRPr="006077A7">
        <w:rPr>
          <w:rFonts w:ascii="Times New Roman" w:eastAsia="Times New Roman" w:hAnsi="Times New Roman" w:cs="Times New Roman"/>
          <w:sz w:val="24"/>
          <w:szCs w:val="24"/>
          <w:lang w:eastAsia="ru-RU"/>
        </w:rPr>
        <w:t>.</w:t>
      </w:r>
      <w:r w:rsidRPr="006077A7">
        <w:rPr>
          <w:rFonts w:ascii="Times New Roman" w:eastAsia="Times New Roman" w:hAnsi="Times New Roman" w:cs="Times New Roman"/>
          <w:sz w:val="24"/>
          <w:szCs w:val="24"/>
          <w:lang w:eastAsia="ru-RU"/>
        </w:rPr>
        <w:br/>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2.9. Сиденья и их крышки должны легко поворачиваться на осях арматуры крепления.</w:t>
      </w:r>
      <w:r w:rsidRPr="006077A7">
        <w:rPr>
          <w:rFonts w:ascii="Times New Roman" w:eastAsia="Times New Roman" w:hAnsi="Times New Roman" w:cs="Times New Roman"/>
          <w:sz w:val="24"/>
          <w:szCs w:val="24"/>
          <w:lang w:eastAsia="ru-RU"/>
        </w:rPr>
        <w:br/>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2.10. Сиденье должно иметь не менее четырех резиновых или пластмассовых амортизаторов.</w:t>
      </w:r>
      <w:r w:rsidRPr="006077A7">
        <w:rPr>
          <w:rFonts w:ascii="Times New Roman" w:eastAsia="Times New Roman" w:hAnsi="Times New Roman" w:cs="Times New Roman"/>
          <w:sz w:val="24"/>
          <w:szCs w:val="24"/>
          <w:lang w:eastAsia="ru-RU"/>
        </w:rPr>
        <w:br/>
      </w:r>
      <w:r w:rsidRPr="006077A7">
        <w:rPr>
          <w:rFonts w:ascii="Times New Roman" w:eastAsia="Times New Roman" w:hAnsi="Times New Roman" w:cs="Times New Roman"/>
          <w:sz w:val="24"/>
          <w:szCs w:val="24"/>
          <w:lang w:eastAsia="ru-RU"/>
        </w:rPr>
        <w:br/>
        <w:t>Амортизаторы пластмассовых сидений могут быть выполнены как одно целое с сиденьями.</w:t>
      </w:r>
      <w:r w:rsidRPr="006077A7">
        <w:rPr>
          <w:rFonts w:ascii="Times New Roman" w:eastAsia="Times New Roman" w:hAnsi="Times New Roman" w:cs="Times New Roman"/>
          <w:sz w:val="24"/>
          <w:szCs w:val="24"/>
          <w:lang w:eastAsia="ru-RU"/>
        </w:rPr>
        <w:br/>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2.11. Отклонение видений от плоскостности не должно быть более 4 мм.</w:t>
      </w:r>
      <w:r w:rsidRPr="006077A7">
        <w:rPr>
          <w:rFonts w:ascii="Times New Roman" w:eastAsia="Times New Roman" w:hAnsi="Times New Roman" w:cs="Times New Roman"/>
          <w:sz w:val="24"/>
          <w:szCs w:val="24"/>
          <w:lang w:eastAsia="ru-RU"/>
        </w:rPr>
        <w:br/>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 xml:space="preserve">2.12. Размеры метрической резьбы на латунных болтах, винтах и гайках арматуры крепления должны соответствовать требованиям </w:t>
      </w:r>
      <w:hyperlink r:id="rId19" w:history="1">
        <w:r w:rsidRPr="006077A7">
          <w:rPr>
            <w:rFonts w:ascii="Times New Roman" w:eastAsia="Times New Roman" w:hAnsi="Times New Roman" w:cs="Times New Roman"/>
            <w:color w:val="0000FF"/>
            <w:sz w:val="24"/>
            <w:szCs w:val="24"/>
            <w:u w:val="single"/>
            <w:lang w:eastAsia="ru-RU"/>
          </w:rPr>
          <w:t>ГОСТ 24705-81</w:t>
        </w:r>
      </w:hyperlink>
      <w:r w:rsidRPr="006077A7">
        <w:rPr>
          <w:rFonts w:ascii="Times New Roman" w:eastAsia="Times New Roman" w:hAnsi="Times New Roman" w:cs="Times New Roman"/>
          <w:sz w:val="24"/>
          <w:szCs w:val="24"/>
          <w:lang w:eastAsia="ru-RU"/>
        </w:rPr>
        <w:t xml:space="preserve">* с допусками по </w:t>
      </w:r>
      <w:hyperlink r:id="rId20" w:history="1">
        <w:r w:rsidRPr="006077A7">
          <w:rPr>
            <w:rFonts w:ascii="Times New Roman" w:eastAsia="Times New Roman" w:hAnsi="Times New Roman" w:cs="Times New Roman"/>
            <w:color w:val="0000FF"/>
            <w:sz w:val="24"/>
            <w:szCs w:val="24"/>
            <w:u w:val="single"/>
            <w:lang w:eastAsia="ru-RU"/>
          </w:rPr>
          <w:t>ГОСТ 16093-81</w:t>
        </w:r>
      </w:hyperlink>
      <w:r w:rsidRPr="006077A7">
        <w:rPr>
          <w:rFonts w:ascii="Times New Roman" w:eastAsia="Times New Roman" w:hAnsi="Times New Roman" w:cs="Times New Roman"/>
          <w:sz w:val="24"/>
          <w:szCs w:val="24"/>
          <w:lang w:eastAsia="ru-RU"/>
        </w:rPr>
        <w:t>**.</w:t>
      </w:r>
      <w:r w:rsidRPr="006077A7">
        <w:rPr>
          <w:rFonts w:ascii="Times New Roman" w:eastAsia="Times New Roman" w:hAnsi="Times New Roman" w:cs="Times New Roman"/>
          <w:sz w:val="24"/>
          <w:szCs w:val="24"/>
          <w:lang w:eastAsia="ru-RU"/>
        </w:rPr>
        <w:br/>
        <w:t>________________</w:t>
      </w:r>
      <w:r w:rsidRPr="006077A7">
        <w:rPr>
          <w:rFonts w:ascii="Times New Roman" w:eastAsia="Times New Roman" w:hAnsi="Times New Roman" w:cs="Times New Roman"/>
          <w:sz w:val="24"/>
          <w:szCs w:val="24"/>
          <w:lang w:eastAsia="ru-RU"/>
        </w:rPr>
        <w:br/>
        <w:t xml:space="preserve">* На территории Российской Федерации документ не действует. Действует </w:t>
      </w:r>
      <w:hyperlink r:id="rId21" w:history="1">
        <w:r w:rsidRPr="006077A7">
          <w:rPr>
            <w:rFonts w:ascii="Times New Roman" w:eastAsia="Times New Roman" w:hAnsi="Times New Roman" w:cs="Times New Roman"/>
            <w:color w:val="0000FF"/>
            <w:sz w:val="24"/>
            <w:szCs w:val="24"/>
            <w:u w:val="single"/>
            <w:lang w:eastAsia="ru-RU"/>
          </w:rPr>
          <w:t>ГОСТ 24705-2004</w:t>
        </w:r>
      </w:hyperlink>
      <w:r w:rsidRPr="006077A7">
        <w:rPr>
          <w:rFonts w:ascii="Times New Roman" w:eastAsia="Times New Roman" w:hAnsi="Times New Roman" w:cs="Times New Roman"/>
          <w:sz w:val="24"/>
          <w:szCs w:val="24"/>
          <w:lang w:eastAsia="ru-RU"/>
        </w:rPr>
        <w:t>;</w:t>
      </w:r>
      <w:r w:rsidRPr="006077A7">
        <w:rPr>
          <w:rFonts w:ascii="Times New Roman" w:eastAsia="Times New Roman" w:hAnsi="Times New Roman" w:cs="Times New Roman"/>
          <w:sz w:val="24"/>
          <w:szCs w:val="24"/>
          <w:lang w:eastAsia="ru-RU"/>
        </w:rPr>
        <w:br/>
        <w:t xml:space="preserve">** На территории Российской Федерации документ не действует. Действует </w:t>
      </w:r>
      <w:hyperlink r:id="rId22" w:history="1">
        <w:r w:rsidRPr="006077A7">
          <w:rPr>
            <w:rFonts w:ascii="Times New Roman" w:eastAsia="Times New Roman" w:hAnsi="Times New Roman" w:cs="Times New Roman"/>
            <w:color w:val="0000FF"/>
            <w:sz w:val="24"/>
            <w:szCs w:val="24"/>
            <w:u w:val="single"/>
            <w:lang w:eastAsia="ru-RU"/>
          </w:rPr>
          <w:t>ГОСТ 16093-2004</w:t>
        </w:r>
      </w:hyperlink>
      <w:r w:rsidRPr="006077A7">
        <w:rPr>
          <w:rFonts w:ascii="Times New Roman" w:eastAsia="Times New Roman" w:hAnsi="Times New Roman" w:cs="Times New Roman"/>
          <w:sz w:val="24"/>
          <w:szCs w:val="24"/>
          <w:lang w:eastAsia="ru-RU"/>
        </w:rPr>
        <w:t>. - Примечание изготовителя базы данных.</w:t>
      </w:r>
      <w:r w:rsidRPr="006077A7">
        <w:rPr>
          <w:rFonts w:ascii="Times New Roman" w:eastAsia="Times New Roman" w:hAnsi="Times New Roman" w:cs="Times New Roman"/>
          <w:sz w:val="24"/>
          <w:szCs w:val="24"/>
          <w:lang w:eastAsia="ru-RU"/>
        </w:rPr>
        <w:br/>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 xml:space="preserve">2.13. Резьба на пластмассовых болтах, винтах и гайках должна быть полного профиля без сорванных или недооформленных ниток и обеспечивать возможность свинчивания </w:t>
      </w:r>
      <w:r w:rsidRPr="006077A7">
        <w:rPr>
          <w:rFonts w:ascii="Times New Roman" w:eastAsia="Times New Roman" w:hAnsi="Times New Roman" w:cs="Times New Roman"/>
          <w:sz w:val="24"/>
          <w:szCs w:val="24"/>
          <w:lang w:eastAsia="ru-RU"/>
        </w:rPr>
        <w:lastRenderedPageBreak/>
        <w:t>деталей вручную.</w:t>
      </w:r>
      <w:r w:rsidRPr="006077A7">
        <w:rPr>
          <w:rFonts w:ascii="Times New Roman" w:eastAsia="Times New Roman" w:hAnsi="Times New Roman" w:cs="Times New Roman"/>
          <w:sz w:val="24"/>
          <w:szCs w:val="24"/>
          <w:lang w:eastAsia="ru-RU"/>
        </w:rPr>
        <w:br/>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2.14. Сиденье в сборе должно выдерживать без разрушения и растрескивания вертикальную нагрузку 1200 Н (120 кгс), а также же вертикальную нагрузку 800 Н (80 кгс), приложенную эксцентрично к одной стороне относительно плоскости симметрии.</w:t>
      </w:r>
      <w:r w:rsidRPr="006077A7">
        <w:rPr>
          <w:rFonts w:ascii="Times New Roman" w:eastAsia="Times New Roman" w:hAnsi="Times New Roman" w:cs="Times New Roman"/>
          <w:sz w:val="24"/>
          <w:szCs w:val="24"/>
          <w:lang w:eastAsia="ru-RU"/>
        </w:rPr>
        <w:br/>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2.15. Сиденье в сборе должно выдерживать без разрушения, растрескивания, поломки арматуры крепления и амортизаторов 25000 свободных падений на горизонтальную плоскость.</w:t>
      </w:r>
      <w:r w:rsidRPr="006077A7">
        <w:rPr>
          <w:rFonts w:ascii="Times New Roman" w:eastAsia="Times New Roman" w:hAnsi="Times New Roman" w:cs="Times New Roman"/>
          <w:sz w:val="24"/>
          <w:szCs w:val="24"/>
          <w:lang w:eastAsia="ru-RU"/>
        </w:rPr>
        <w:br/>
      </w:r>
      <w:r w:rsidRPr="006077A7">
        <w:rPr>
          <w:rFonts w:ascii="Times New Roman" w:eastAsia="Times New Roman" w:hAnsi="Times New Roman" w:cs="Times New Roman"/>
          <w:sz w:val="24"/>
          <w:szCs w:val="24"/>
          <w:lang w:eastAsia="ru-RU"/>
        </w:rPr>
        <w:br/>
        <w:t>Гарантийный срок эксплуатации, получаемых для строящихся объектов, - два года со дня получения потребителем, а при реализации через торговую сеть, - полтора года со дня продажи</w:t>
      </w:r>
      <w:r w:rsidRPr="006077A7">
        <w:rPr>
          <w:rFonts w:ascii="Times New Roman" w:eastAsia="Times New Roman" w:hAnsi="Times New Roman" w:cs="Times New Roman"/>
          <w:sz w:val="24"/>
          <w:szCs w:val="24"/>
          <w:lang w:eastAsia="ru-RU"/>
        </w:rPr>
        <w:br/>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2.16. По высшей категории качества могут быть аттестованы только сиденья, у которых отклонения от плоскостности не превышают 3 мм, в сборе они выдерживают не менее 30000 свободных падений на горизонтальную плоскость.</w:t>
      </w:r>
      <w:r w:rsidRPr="006077A7">
        <w:rPr>
          <w:rFonts w:ascii="Times New Roman" w:eastAsia="Times New Roman" w:hAnsi="Times New Roman" w:cs="Times New Roman"/>
          <w:sz w:val="24"/>
          <w:szCs w:val="24"/>
          <w:lang w:eastAsia="ru-RU"/>
        </w:rPr>
        <w:br/>
      </w:r>
    </w:p>
    <w:p w:rsidR="006077A7" w:rsidRPr="006077A7" w:rsidRDefault="006077A7" w:rsidP="006077A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077A7">
        <w:rPr>
          <w:rFonts w:ascii="Times New Roman" w:eastAsia="Times New Roman" w:hAnsi="Times New Roman" w:cs="Times New Roman"/>
          <w:b/>
          <w:bCs/>
          <w:sz w:val="36"/>
          <w:szCs w:val="36"/>
          <w:lang w:eastAsia="ru-RU"/>
        </w:rPr>
        <w:t>3. КОМПЛЕКТНОСТЬ</w:t>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3.1. Сиденья должны поставляться предприятием-изготовителем в комплекте с арматурой крепления. В состав комплекта входит сиденье и арматура крепления его к унитазу в соответствии со сборочным чертежом комплекта рабочих чертежей, утвержденных в установленном порядке.</w:t>
      </w:r>
      <w:r w:rsidRPr="006077A7">
        <w:rPr>
          <w:rFonts w:ascii="Times New Roman" w:eastAsia="Times New Roman" w:hAnsi="Times New Roman" w:cs="Times New Roman"/>
          <w:sz w:val="24"/>
          <w:szCs w:val="24"/>
          <w:lang w:eastAsia="ru-RU"/>
        </w:rPr>
        <w:br/>
      </w:r>
      <w:r w:rsidRPr="006077A7">
        <w:rPr>
          <w:rFonts w:ascii="Times New Roman" w:eastAsia="Times New Roman" w:hAnsi="Times New Roman" w:cs="Times New Roman"/>
          <w:sz w:val="24"/>
          <w:szCs w:val="24"/>
          <w:lang w:eastAsia="ru-RU"/>
        </w:rPr>
        <w:br/>
        <w:t>Допускается по требованию потребителя поставка сидений без арматуры крепления и арматуры крепления без сидений.</w:t>
      </w:r>
      <w:r w:rsidRPr="006077A7">
        <w:rPr>
          <w:rFonts w:ascii="Times New Roman" w:eastAsia="Times New Roman" w:hAnsi="Times New Roman" w:cs="Times New Roman"/>
          <w:sz w:val="24"/>
          <w:szCs w:val="24"/>
          <w:lang w:eastAsia="ru-RU"/>
        </w:rPr>
        <w:br/>
      </w:r>
    </w:p>
    <w:p w:rsidR="006077A7" w:rsidRPr="006077A7" w:rsidRDefault="006077A7" w:rsidP="006077A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077A7">
        <w:rPr>
          <w:rFonts w:ascii="Times New Roman" w:eastAsia="Times New Roman" w:hAnsi="Times New Roman" w:cs="Times New Roman"/>
          <w:b/>
          <w:bCs/>
          <w:sz w:val="36"/>
          <w:szCs w:val="36"/>
          <w:lang w:eastAsia="ru-RU"/>
        </w:rPr>
        <w:t>4. ПРАВИЛА ПРИЕМКИ</w:t>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 xml:space="preserve">4.1. Приемку и поставку сидений производят партиями. В состав партии входят сиденья одного типа, изготовляемые из одного материала. Партией считают число сидений, одновременно предъявляемых к сдаче и оформленных одним документом </w:t>
      </w:r>
      <w:proofErr w:type="gramStart"/>
      <w:r w:rsidRPr="006077A7">
        <w:rPr>
          <w:rFonts w:ascii="Times New Roman" w:eastAsia="Times New Roman" w:hAnsi="Times New Roman" w:cs="Times New Roman"/>
          <w:sz w:val="24"/>
          <w:szCs w:val="24"/>
          <w:lang w:eastAsia="ru-RU"/>
        </w:rPr>
        <w:t>о</w:t>
      </w:r>
      <w:proofErr w:type="gramEnd"/>
      <w:r w:rsidRPr="006077A7">
        <w:rPr>
          <w:rFonts w:ascii="Times New Roman" w:eastAsia="Times New Roman" w:hAnsi="Times New Roman" w:cs="Times New Roman"/>
          <w:sz w:val="24"/>
          <w:szCs w:val="24"/>
          <w:lang w:eastAsia="ru-RU"/>
        </w:rPr>
        <w:t xml:space="preserve"> их качестве.</w:t>
      </w:r>
      <w:r w:rsidRPr="006077A7">
        <w:rPr>
          <w:rFonts w:ascii="Times New Roman" w:eastAsia="Times New Roman" w:hAnsi="Times New Roman" w:cs="Times New Roman"/>
          <w:sz w:val="24"/>
          <w:szCs w:val="24"/>
          <w:lang w:eastAsia="ru-RU"/>
        </w:rPr>
        <w:br/>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4.2. Для проверки соответствия сидений и арматуры крепления требованиям настоящего стандарта и стандартов или технических условий на сиденья конкретных типов предприятие-изготовитель проводит приемо-сдаточные испытания, периодические и типовые испытания.</w:t>
      </w:r>
      <w:r w:rsidRPr="006077A7">
        <w:rPr>
          <w:rFonts w:ascii="Times New Roman" w:eastAsia="Times New Roman" w:hAnsi="Times New Roman" w:cs="Times New Roman"/>
          <w:sz w:val="24"/>
          <w:szCs w:val="24"/>
          <w:lang w:eastAsia="ru-RU"/>
        </w:rPr>
        <w:br/>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4.3. Приемо-сдаточные испытания</w:t>
      </w:r>
      <w:r w:rsidRPr="006077A7">
        <w:rPr>
          <w:rFonts w:ascii="Times New Roman" w:eastAsia="Times New Roman" w:hAnsi="Times New Roman" w:cs="Times New Roman"/>
          <w:sz w:val="24"/>
          <w:szCs w:val="24"/>
          <w:lang w:eastAsia="ru-RU"/>
        </w:rPr>
        <w:br/>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lastRenderedPageBreak/>
        <w:t>4.3.1. При приемо-сдаточных испытаниях на соответствие требованиям пп.2.6, 2.7 и 2.10 проверяют каждое сиденье.</w:t>
      </w:r>
      <w:r w:rsidRPr="006077A7">
        <w:rPr>
          <w:rFonts w:ascii="Times New Roman" w:eastAsia="Times New Roman" w:hAnsi="Times New Roman" w:cs="Times New Roman"/>
          <w:sz w:val="24"/>
          <w:szCs w:val="24"/>
          <w:lang w:eastAsia="ru-RU"/>
        </w:rPr>
        <w:br/>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4.3.2. Проверке на соответствие требованиям пп.2.8, 2.9, 2.11-2.13 подвергают 0,5% сидений от партии, но не менее 5 шт.</w:t>
      </w:r>
      <w:r w:rsidRPr="006077A7">
        <w:rPr>
          <w:rFonts w:ascii="Times New Roman" w:eastAsia="Times New Roman" w:hAnsi="Times New Roman" w:cs="Times New Roman"/>
          <w:sz w:val="24"/>
          <w:szCs w:val="24"/>
          <w:lang w:eastAsia="ru-RU"/>
        </w:rPr>
        <w:br/>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4.3.3. Если при приемо-сдаточных испытаниях хотя бы одно сиденье не будет соответствовать требованиям настоящего стандарта, то проводят повторную проверку по этому показателю удвоенного числа сидений, взятых из той же партии. Результаты повторной проверки считают окончательными и распространяют на всю партию.</w:t>
      </w:r>
      <w:r w:rsidRPr="006077A7">
        <w:rPr>
          <w:rFonts w:ascii="Times New Roman" w:eastAsia="Times New Roman" w:hAnsi="Times New Roman" w:cs="Times New Roman"/>
          <w:sz w:val="24"/>
          <w:szCs w:val="24"/>
          <w:lang w:eastAsia="ru-RU"/>
        </w:rPr>
        <w:br/>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4.3.4. Потребитель имеет право проведения проверки любого показателя качества, соблюдая порядок отбора изделий, приведенный в пп.4.3.1 и 4.3.2. и применяя методы контроля, указанные в разд.5.</w:t>
      </w:r>
      <w:r w:rsidRPr="006077A7">
        <w:rPr>
          <w:rFonts w:ascii="Times New Roman" w:eastAsia="Times New Roman" w:hAnsi="Times New Roman" w:cs="Times New Roman"/>
          <w:sz w:val="24"/>
          <w:szCs w:val="24"/>
          <w:lang w:eastAsia="ru-RU"/>
        </w:rPr>
        <w:br/>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4.4. Периодические испытания</w:t>
      </w:r>
      <w:r w:rsidRPr="006077A7">
        <w:rPr>
          <w:rFonts w:ascii="Times New Roman" w:eastAsia="Times New Roman" w:hAnsi="Times New Roman" w:cs="Times New Roman"/>
          <w:sz w:val="24"/>
          <w:szCs w:val="24"/>
          <w:lang w:eastAsia="ru-RU"/>
        </w:rPr>
        <w:br/>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4.4.1. Периодические испытания па соответствие требованиям п.2.14 проводят на пяти изделиях, прошедших приемо-сдаточный контроль, не реже раза в год.</w:t>
      </w:r>
      <w:r w:rsidRPr="006077A7">
        <w:rPr>
          <w:rFonts w:ascii="Times New Roman" w:eastAsia="Times New Roman" w:hAnsi="Times New Roman" w:cs="Times New Roman"/>
          <w:sz w:val="24"/>
          <w:szCs w:val="24"/>
          <w:lang w:eastAsia="ru-RU"/>
        </w:rPr>
        <w:br/>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4.4.2. На соответствие требованиям п.2.15 проверяют не менее пяти сидений, прошедших приемо-сдаточный контроль, не реже раза в два года.</w:t>
      </w:r>
      <w:r w:rsidRPr="006077A7">
        <w:rPr>
          <w:rFonts w:ascii="Times New Roman" w:eastAsia="Times New Roman" w:hAnsi="Times New Roman" w:cs="Times New Roman"/>
          <w:sz w:val="24"/>
          <w:szCs w:val="24"/>
          <w:lang w:eastAsia="ru-RU"/>
        </w:rPr>
        <w:br/>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4.5. Типовые испытания</w:t>
      </w:r>
      <w:r w:rsidRPr="006077A7">
        <w:rPr>
          <w:rFonts w:ascii="Times New Roman" w:eastAsia="Times New Roman" w:hAnsi="Times New Roman" w:cs="Times New Roman"/>
          <w:sz w:val="24"/>
          <w:szCs w:val="24"/>
          <w:lang w:eastAsia="ru-RU"/>
        </w:rPr>
        <w:br/>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4.5.1. Типовые испытания сидений и арматуры крепления проводят при внесении изменений в конструкцию изделий, применении новых материалов или изменении технологических процессов.</w:t>
      </w:r>
      <w:r w:rsidRPr="006077A7">
        <w:rPr>
          <w:rFonts w:ascii="Times New Roman" w:eastAsia="Times New Roman" w:hAnsi="Times New Roman" w:cs="Times New Roman"/>
          <w:sz w:val="24"/>
          <w:szCs w:val="24"/>
          <w:lang w:eastAsia="ru-RU"/>
        </w:rPr>
        <w:br/>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4.5.2. Типовые испытания проводят по видам в объемах, согласованных с базовой организацией по стандартизации.</w:t>
      </w:r>
      <w:r w:rsidRPr="006077A7">
        <w:rPr>
          <w:rFonts w:ascii="Times New Roman" w:eastAsia="Times New Roman" w:hAnsi="Times New Roman" w:cs="Times New Roman"/>
          <w:sz w:val="24"/>
          <w:szCs w:val="24"/>
          <w:lang w:eastAsia="ru-RU"/>
        </w:rPr>
        <w:br/>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4.6. Сиденья, подвергшиеся периодическим или типовым испытаниям, поставке потребителям не подлежат.</w:t>
      </w:r>
      <w:r w:rsidRPr="006077A7">
        <w:rPr>
          <w:rFonts w:ascii="Times New Roman" w:eastAsia="Times New Roman" w:hAnsi="Times New Roman" w:cs="Times New Roman"/>
          <w:sz w:val="24"/>
          <w:szCs w:val="24"/>
          <w:lang w:eastAsia="ru-RU"/>
        </w:rPr>
        <w:br/>
      </w:r>
    </w:p>
    <w:p w:rsidR="006077A7" w:rsidRPr="006077A7" w:rsidRDefault="006077A7" w:rsidP="006077A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077A7">
        <w:rPr>
          <w:rFonts w:ascii="Times New Roman" w:eastAsia="Times New Roman" w:hAnsi="Times New Roman" w:cs="Times New Roman"/>
          <w:b/>
          <w:bCs/>
          <w:sz w:val="36"/>
          <w:szCs w:val="36"/>
          <w:lang w:eastAsia="ru-RU"/>
        </w:rPr>
        <w:t>5. МЕТОДЫ КОНТРОЛЯ</w:t>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 xml:space="preserve">5.1. Внешний вид изделий (пп.2.6 и 2.7) проверяют визуально без применения увеличительных приборов с расстояния 1,0-1,5 м при естественном или искусственном освещении с освещенностью не менее 300 </w:t>
      </w:r>
      <w:proofErr w:type="spellStart"/>
      <w:r w:rsidRPr="006077A7">
        <w:rPr>
          <w:rFonts w:ascii="Times New Roman" w:eastAsia="Times New Roman" w:hAnsi="Times New Roman" w:cs="Times New Roman"/>
          <w:sz w:val="24"/>
          <w:szCs w:val="24"/>
          <w:lang w:eastAsia="ru-RU"/>
        </w:rPr>
        <w:t>лк</w:t>
      </w:r>
      <w:proofErr w:type="spellEnd"/>
      <w:r w:rsidRPr="006077A7">
        <w:rPr>
          <w:rFonts w:ascii="Times New Roman" w:eastAsia="Times New Roman" w:hAnsi="Times New Roman" w:cs="Times New Roman"/>
          <w:sz w:val="24"/>
          <w:szCs w:val="24"/>
          <w:lang w:eastAsia="ru-RU"/>
        </w:rPr>
        <w:t>.</w:t>
      </w:r>
      <w:r w:rsidRPr="006077A7">
        <w:rPr>
          <w:rFonts w:ascii="Times New Roman" w:eastAsia="Times New Roman" w:hAnsi="Times New Roman" w:cs="Times New Roman"/>
          <w:sz w:val="24"/>
          <w:szCs w:val="24"/>
          <w:lang w:eastAsia="ru-RU"/>
        </w:rPr>
        <w:br/>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lastRenderedPageBreak/>
        <w:t>5.2. Качество поверхности сидений следует проверять путем сравнения с утвержденными образцами-эталонами.</w:t>
      </w:r>
      <w:r w:rsidRPr="006077A7">
        <w:rPr>
          <w:rFonts w:ascii="Times New Roman" w:eastAsia="Times New Roman" w:hAnsi="Times New Roman" w:cs="Times New Roman"/>
          <w:sz w:val="24"/>
          <w:szCs w:val="24"/>
          <w:lang w:eastAsia="ru-RU"/>
        </w:rPr>
        <w:br/>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5.3. Легкость поворота сиденья на осях арматуры крепления (п.2.9) проверяют вручную после сборки сиденья с арматурой на стенде-унитазе.</w:t>
      </w:r>
      <w:r w:rsidRPr="006077A7">
        <w:rPr>
          <w:rFonts w:ascii="Times New Roman" w:eastAsia="Times New Roman" w:hAnsi="Times New Roman" w:cs="Times New Roman"/>
          <w:sz w:val="24"/>
          <w:szCs w:val="24"/>
          <w:lang w:eastAsia="ru-RU"/>
        </w:rPr>
        <w:br/>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 xml:space="preserve">5.4. </w:t>
      </w:r>
      <w:proofErr w:type="gramStart"/>
      <w:r w:rsidRPr="006077A7">
        <w:rPr>
          <w:rFonts w:ascii="Times New Roman" w:eastAsia="Times New Roman" w:hAnsi="Times New Roman" w:cs="Times New Roman"/>
          <w:sz w:val="24"/>
          <w:szCs w:val="24"/>
          <w:lang w:eastAsia="ru-RU"/>
        </w:rPr>
        <w:t>Наличие и значение отклонений от плоскостности (п.2.11) определяют на поверочной плите измерением зазора между плитой и проверяемой поверхностью сиденья в четырех точках, максимально удаленных от поперечной и продольной осей сиденья, калибром (щупом).</w:t>
      </w:r>
      <w:r w:rsidRPr="006077A7">
        <w:rPr>
          <w:rFonts w:ascii="Times New Roman" w:eastAsia="Times New Roman" w:hAnsi="Times New Roman" w:cs="Times New Roman"/>
          <w:sz w:val="24"/>
          <w:szCs w:val="24"/>
          <w:lang w:eastAsia="ru-RU"/>
        </w:rPr>
        <w:br/>
      </w:r>
      <w:proofErr w:type="gramEnd"/>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5.5. Размеры резьбы на латунных болтах, винтах и гайках (п.2.12) проверяют резьбовыми калибрами.</w:t>
      </w:r>
      <w:r w:rsidRPr="006077A7">
        <w:rPr>
          <w:rFonts w:ascii="Times New Roman" w:eastAsia="Times New Roman" w:hAnsi="Times New Roman" w:cs="Times New Roman"/>
          <w:sz w:val="24"/>
          <w:szCs w:val="24"/>
          <w:lang w:eastAsia="ru-RU"/>
        </w:rPr>
        <w:br/>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5.6. Качество резьбы на пластмассовых болтах, винтах и гайках (п.2.13) проверяют визуально и свинчиванием их вручную.</w:t>
      </w:r>
      <w:r w:rsidRPr="006077A7">
        <w:rPr>
          <w:rFonts w:ascii="Times New Roman" w:eastAsia="Times New Roman" w:hAnsi="Times New Roman" w:cs="Times New Roman"/>
          <w:sz w:val="24"/>
          <w:szCs w:val="24"/>
          <w:lang w:eastAsia="ru-RU"/>
        </w:rPr>
        <w:br/>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5.7. Прочность сидений под воздействием вертикальной нагрузки (п.2.14) проверяют следующим образом.</w:t>
      </w:r>
      <w:r w:rsidRPr="006077A7">
        <w:rPr>
          <w:rFonts w:ascii="Times New Roman" w:eastAsia="Times New Roman" w:hAnsi="Times New Roman" w:cs="Times New Roman"/>
          <w:sz w:val="24"/>
          <w:szCs w:val="24"/>
          <w:lang w:eastAsia="ru-RU"/>
        </w:rPr>
        <w:br/>
      </w:r>
      <w:r w:rsidRPr="006077A7">
        <w:rPr>
          <w:rFonts w:ascii="Times New Roman" w:eastAsia="Times New Roman" w:hAnsi="Times New Roman" w:cs="Times New Roman"/>
          <w:sz w:val="24"/>
          <w:szCs w:val="24"/>
          <w:lang w:eastAsia="ru-RU"/>
        </w:rPr>
        <w:br/>
        <w:t>Сиденье кладут на плиту стенда или другого приспособления и на среднюю часть сиденья перпендикулярно к плоскости симметрии устанавливают брусок из дерева шириной 300 мм, длиной не менее ширины сиденья и толщиной не менее 30 мм. На брусок дают последовательно нагрузку от 100 Н (10 кгс) до</w:t>
      </w:r>
      <w:proofErr w:type="gramStart"/>
      <w:r w:rsidRPr="006077A7">
        <w:rPr>
          <w:rFonts w:ascii="Times New Roman" w:eastAsia="Times New Roman" w:hAnsi="Times New Roman" w:cs="Times New Roman"/>
          <w:sz w:val="24"/>
          <w:szCs w:val="24"/>
          <w:lang w:eastAsia="ru-RU"/>
        </w:rPr>
        <w:t xml:space="preserve"> .</w:t>
      </w:r>
      <w:proofErr w:type="gramEnd"/>
      <w:r w:rsidRPr="006077A7">
        <w:rPr>
          <w:rFonts w:ascii="Times New Roman" w:eastAsia="Times New Roman" w:hAnsi="Times New Roman" w:cs="Times New Roman"/>
          <w:sz w:val="24"/>
          <w:szCs w:val="24"/>
          <w:lang w:eastAsia="ru-RU"/>
        </w:rPr>
        <w:t>достижения 1200 Н (120 кгс) и выдерживают в течение 60 с.</w:t>
      </w:r>
      <w:r w:rsidRPr="006077A7">
        <w:rPr>
          <w:rFonts w:ascii="Times New Roman" w:eastAsia="Times New Roman" w:hAnsi="Times New Roman" w:cs="Times New Roman"/>
          <w:sz w:val="24"/>
          <w:szCs w:val="24"/>
          <w:lang w:eastAsia="ru-RU"/>
        </w:rPr>
        <w:br/>
      </w:r>
      <w:r w:rsidRPr="006077A7">
        <w:rPr>
          <w:rFonts w:ascii="Times New Roman" w:eastAsia="Times New Roman" w:hAnsi="Times New Roman" w:cs="Times New Roman"/>
          <w:sz w:val="24"/>
          <w:szCs w:val="24"/>
          <w:lang w:eastAsia="ru-RU"/>
        </w:rPr>
        <w:br/>
        <w:t>При испытании сиденья на прочность под воздействием вертикальной эксцентрично приложенной нагрузки брусок размером 30х80х300 мм устанавливают на одну из сторон сиденья и дают последовательно нагрузку от 100 Н (10 кгс) до достижения 800 Н (80 кгс) и выдерживают под нагрузкой в течение 60 с.</w:t>
      </w:r>
      <w:r w:rsidRPr="006077A7">
        <w:rPr>
          <w:rFonts w:ascii="Times New Roman" w:eastAsia="Times New Roman" w:hAnsi="Times New Roman" w:cs="Times New Roman"/>
          <w:sz w:val="24"/>
          <w:szCs w:val="24"/>
          <w:lang w:eastAsia="ru-RU"/>
        </w:rPr>
        <w:br/>
      </w:r>
      <w:r w:rsidRPr="006077A7">
        <w:rPr>
          <w:rFonts w:ascii="Times New Roman" w:eastAsia="Times New Roman" w:hAnsi="Times New Roman" w:cs="Times New Roman"/>
          <w:sz w:val="24"/>
          <w:szCs w:val="24"/>
          <w:lang w:eastAsia="ru-RU"/>
        </w:rPr>
        <w:br/>
      </w:r>
      <w:proofErr w:type="spellStart"/>
      <w:r w:rsidRPr="006077A7">
        <w:rPr>
          <w:rFonts w:ascii="Times New Roman" w:eastAsia="Times New Roman" w:hAnsi="Times New Roman" w:cs="Times New Roman"/>
          <w:sz w:val="24"/>
          <w:szCs w:val="24"/>
          <w:lang w:eastAsia="ru-RU"/>
        </w:rPr>
        <w:t>Нагружение</w:t>
      </w:r>
      <w:proofErr w:type="spellEnd"/>
      <w:r w:rsidRPr="006077A7">
        <w:rPr>
          <w:rFonts w:ascii="Times New Roman" w:eastAsia="Times New Roman" w:hAnsi="Times New Roman" w:cs="Times New Roman"/>
          <w:sz w:val="24"/>
          <w:szCs w:val="24"/>
          <w:lang w:eastAsia="ru-RU"/>
        </w:rPr>
        <w:t xml:space="preserve"> допускается производить любым способом.</w:t>
      </w:r>
      <w:r w:rsidRPr="006077A7">
        <w:rPr>
          <w:rFonts w:ascii="Times New Roman" w:eastAsia="Times New Roman" w:hAnsi="Times New Roman" w:cs="Times New Roman"/>
          <w:sz w:val="24"/>
          <w:szCs w:val="24"/>
          <w:lang w:eastAsia="ru-RU"/>
        </w:rPr>
        <w:br/>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5.8. Прочность сидений при свободном падении на горизонтальную плоскость (п.2.15) проверяют следующим образом.</w:t>
      </w:r>
      <w:r w:rsidRPr="006077A7">
        <w:rPr>
          <w:rFonts w:ascii="Times New Roman" w:eastAsia="Times New Roman" w:hAnsi="Times New Roman" w:cs="Times New Roman"/>
          <w:sz w:val="24"/>
          <w:szCs w:val="24"/>
          <w:lang w:eastAsia="ru-RU"/>
        </w:rPr>
        <w:br/>
      </w:r>
      <w:r w:rsidRPr="006077A7">
        <w:rPr>
          <w:rFonts w:ascii="Times New Roman" w:eastAsia="Times New Roman" w:hAnsi="Times New Roman" w:cs="Times New Roman"/>
          <w:sz w:val="24"/>
          <w:szCs w:val="24"/>
          <w:lang w:eastAsia="ru-RU"/>
        </w:rPr>
        <w:br/>
        <w:t>Сиденье в сборе с крышкой или без нее укрепляют на кронштейнах (опорах) на горизонтальной плоскости испытательного стенда, устанавливают его под углом 60° к горизонтали и позволяют ему свободно падать с интервалом 2-5 с.</w:t>
      </w:r>
      <w:r w:rsidRPr="006077A7">
        <w:rPr>
          <w:rFonts w:ascii="Times New Roman" w:eastAsia="Times New Roman" w:hAnsi="Times New Roman" w:cs="Times New Roman"/>
          <w:sz w:val="24"/>
          <w:szCs w:val="24"/>
          <w:lang w:eastAsia="ru-RU"/>
        </w:rPr>
        <w:br/>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 xml:space="preserve">5.9. Сиденья считают выдержавшими испытания по пп.5.7 и 5.8, если после окончания испытаний при визуальном осмотре без применения увеличительных приборов не будут обнаружены трещины, сколы, поломки сиденья, арматуры крепления или амортизаторов. </w:t>
      </w:r>
      <w:r w:rsidRPr="006077A7">
        <w:rPr>
          <w:rFonts w:ascii="Times New Roman" w:eastAsia="Times New Roman" w:hAnsi="Times New Roman" w:cs="Times New Roman"/>
          <w:sz w:val="24"/>
          <w:szCs w:val="24"/>
          <w:lang w:eastAsia="ru-RU"/>
        </w:rPr>
        <w:br/>
      </w:r>
    </w:p>
    <w:p w:rsidR="006077A7" w:rsidRPr="006077A7" w:rsidRDefault="006077A7" w:rsidP="006077A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077A7">
        <w:rPr>
          <w:rFonts w:ascii="Times New Roman" w:eastAsia="Times New Roman" w:hAnsi="Times New Roman" w:cs="Times New Roman"/>
          <w:b/>
          <w:bCs/>
          <w:sz w:val="36"/>
          <w:szCs w:val="36"/>
          <w:lang w:eastAsia="ru-RU"/>
        </w:rPr>
        <w:lastRenderedPageBreak/>
        <w:t>6. МАРКИРОВКА, УПАКОВКА, ТРАНСПОРТИРОВАНИЕ И ХРАНЕНИЕ</w:t>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6.1. На каждом сиденье должен быть нанесен товарный знак предприятия-изготовителя.</w:t>
      </w:r>
      <w:r w:rsidRPr="006077A7">
        <w:rPr>
          <w:rFonts w:ascii="Times New Roman" w:eastAsia="Times New Roman" w:hAnsi="Times New Roman" w:cs="Times New Roman"/>
          <w:sz w:val="24"/>
          <w:szCs w:val="24"/>
          <w:lang w:eastAsia="ru-RU"/>
        </w:rPr>
        <w:br/>
      </w:r>
      <w:r w:rsidRPr="006077A7">
        <w:rPr>
          <w:rFonts w:ascii="Times New Roman" w:eastAsia="Times New Roman" w:hAnsi="Times New Roman" w:cs="Times New Roman"/>
          <w:sz w:val="24"/>
          <w:szCs w:val="24"/>
          <w:lang w:eastAsia="ru-RU"/>
        </w:rPr>
        <w:br/>
        <w:t xml:space="preserve">На сиденьях, которым в установленном порядке присвоен государственный Знак качества, должно быть дополнительно нанесено его изображение по </w:t>
      </w:r>
      <w:hyperlink r:id="rId23" w:history="1">
        <w:r w:rsidRPr="006077A7">
          <w:rPr>
            <w:rFonts w:ascii="Times New Roman" w:eastAsia="Times New Roman" w:hAnsi="Times New Roman" w:cs="Times New Roman"/>
            <w:color w:val="0000FF"/>
            <w:sz w:val="24"/>
            <w:szCs w:val="24"/>
            <w:u w:val="single"/>
            <w:lang w:eastAsia="ru-RU"/>
          </w:rPr>
          <w:t>ГОСТ 1.9-67</w:t>
        </w:r>
      </w:hyperlink>
      <w:r w:rsidRPr="006077A7">
        <w:rPr>
          <w:rFonts w:ascii="Times New Roman" w:eastAsia="Times New Roman" w:hAnsi="Times New Roman" w:cs="Times New Roman"/>
          <w:sz w:val="24"/>
          <w:szCs w:val="24"/>
          <w:lang w:eastAsia="ru-RU"/>
        </w:rPr>
        <w:t>*, а на сиденьях, предназначенных для поставки торговым организациям, должна быть обозначена также розничная цена сиденья.</w:t>
      </w:r>
      <w:r w:rsidRPr="006077A7">
        <w:rPr>
          <w:rFonts w:ascii="Times New Roman" w:eastAsia="Times New Roman" w:hAnsi="Times New Roman" w:cs="Times New Roman"/>
          <w:sz w:val="24"/>
          <w:szCs w:val="24"/>
          <w:lang w:eastAsia="ru-RU"/>
        </w:rPr>
        <w:br/>
        <w:t>________________</w:t>
      </w:r>
      <w:r w:rsidRPr="006077A7">
        <w:rPr>
          <w:rFonts w:ascii="Times New Roman" w:eastAsia="Times New Roman" w:hAnsi="Times New Roman" w:cs="Times New Roman"/>
          <w:sz w:val="24"/>
          <w:szCs w:val="24"/>
          <w:lang w:eastAsia="ru-RU"/>
        </w:rPr>
        <w:br/>
        <w:t xml:space="preserve">* На территории Российской Федерации документ не действует. </w:t>
      </w:r>
      <w:proofErr w:type="gramStart"/>
      <w:r w:rsidRPr="006077A7">
        <w:rPr>
          <w:rFonts w:ascii="Times New Roman" w:eastAsia="Times New Roman" w:hAnsi="Times New Roman" w:cs="Times New Roman"/>
          <w:sz w:val="24"/>
          <w:szCs w:val="24"/>
          <w:lang w:eastAsia="ru-RU"/>
        </w:rPr>
        <w:t>Отменен</w:t>
      </w:r>
      <w:proofErr w:type="gramEnd"/>
      <w:r w:rsidRPr="006077A7">
        <w:rPr>
          <w:rFonts w:ascii="Times New Roman" w:eastAsia="Times New Roman" w:hAnsi="Times New Roman" w:cs="Times New Roman"/>
          <w:sz w:val="24"/>
          <w:szCs w:val="24"/>
          <w:lang w:eastAsia="ru-RU"/>
        </w:rPr>
        <w:t xml:space="preserve"> без замены с 01.01.87 (ИУС 6-86). - Примечание изготовителя базы данных. </w:t>
      </w:r>
      <w:r w:rsidRPr="006077A7">
        <w:rPr>
          <w:rFonts w:ascii="Times New Roman" w:eastAsia="Times New Roman" w:hAnsi="Times New Roman" w:cs="Times New Roman"/>
          <w:sz w:val="24"/>
          <w:szCs w:val="24"/>
          <w:lang w:eastAsia="ru-RU"/>
        </w:rPr>
        <w:br/>
      </w:r>
      <w:r w:rsidRPr="006077A7">
        <w:rPr>
          <w:rFonts w:ascii="Times New Roman" w:eastAsia="Times New Roman" w:hAnsi="Times New Roman" w:cs="Times New Roman"/>
          <w:sz w:val="24"/>
          <w:szCs w:val="24"/>
          <w:lang w:eastAsia="ru-RU"/>
        </w:rPr>
        <w:br/>
        <w:t>Место нанесения маркировки должно указываться в рабочих чертежах на сиденья.</w:t>
      </w:r>
      <w:r w:rsidRPr="006077A7">
        <w:rPr>
          <w:rFonts w:ascii="Times New Roman" w:eastAsia="Times New Roman" w:hAnsi="Times New Roman" w:cs="Times New Roman"/>
          <w:sz w:val="24"/>
          <w:szCs w:val="24"/>
          <w:lang w:eastAsia="ru-RU"/>
        </w:rPr>
        <w:br/>
      </w:r>
      <w:r w:rsidRPr="006077A7">
        <w:rPr>
          <w:rFonts w:ascii="Times New Roman" w:eastAsia="Times New Roman" w:hAnsi="Times New Roman" w:cs="Times New Roman"/>
          <w:sz w:val="24"/>
          <w:szCs w:val="24"/>
          <w:lang w:eastAsia="ru-RU"/>
        </w:rPr>
        <w:br/>
        <w:t>Маркировку допускается наносить водостойкой краской или путем наклейки этикетки. Маркировка пластмассовых сидений может производиться также в процессе их изготовления в виде отдельных отпечатков гравировки в форме и дополнительно может содержать номер литьевой формы, номер гнезда, дату изготовления.</w:t>
      </w:r>
      <w:r w:rsidRPr="006077A7">
        <w:rPr>
          <w:rFonts w:ascii="Times New Roman" w:eastAsia="Times New Roman" w:hAnsi="Times New Roman" w:cs="Times New Roman"/>
          <w:sz w:val="24"/>
          <w:szCs w:val="24"/>
          <w:lang w:eastAsia="ru-RU"/>
        </w:rPr>
        <w:br/>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 xml:space="preserve">6.2. Сиденья для их транспортирования поштучно завертывают в оберточную бумагу любой марки по </w:t>
      </w:r>
      <w:hyperlink r:id="rId24" w:history="1">
        <w:r w:rsidRPr="006077A7">
          <w:rPr>
            <w:rFonts w:ascii="Times New Roman" w:eastAsia="Times New Roman" w:hAnsi="Times New Roman" w:cs="Times New Roman"/>
            <w:color w:val="0000FF"/>
            <w:sz w:val="24"/>
            <w:szCs w:val="24"/>
            <w:u w:val="single"/>
            <w:lang w:eastAsia="ru-RU"/>
          </w:rPr>
          <w:t>ГОСТ 8273-75</w:t>
        </w:r>
      </w:hyperlink>
      <w:r w:rsidRPr="006077A7">
        <w:rPr>
          <w:rFonts w:ascii="Times New Roman" w:eastAsia="Times New Roman" w:hAnsi="Times New Roman" w:cs="Times New Roman"/>
          <w:sz w:val="24"/>
          <w:szCs w:val="24"/>
          <w:lang w:eastAsia="ru-RU"/>
        </w:rPr>
        <w:t xml:space="preserve">, полиэтиленовую или целлюлозную пленку и укладывают в обрешетки по </w:t>
      </w:r>
      <w:hyperlink r:id="rId25" w:history="1">
        <w:r w:rsidRPr="006077A7">
          <w:rPr>
            <w:rFonts w:ascii="Times New Roman" w:eastAsia="Times New Roman" w:hAnsi="Times New Roman" w:cs="Times New Roman"/>
            <w:color w:val="0000FF"/>
            <w:sz w:val="24"/>
            <w:szCs w:val="24"/>
            <w:u w:val="single"/>
            <w:lang w:eastAsia="ru-RU"/>
          </w:rPr>
          <w:t>ГОСТ 12082-82</w:t>
        </w:r>
      </w:hyperlink>
      <w:r w:rsidRPr="006077A7">
        <w:rPr>
          <w:rFonts w:ascii="Times New Roman" w:eastAsia="Times New Roman" w:hAnsi="Times New Roman" w:cs="Times New Roman"/>
          <w:sz w:val="24"/>
          <w:szCs w:val="24"/>
          <w:lang w:eastAsia="ru-RU"/>
        </w:rPr>
        <w:t xml:space="preserve"> или в другую деревянную или картонную тару, обеспечивающую сохранность сидений при транспортировании и хранении.</w:t>
      </w:r>
      <w:r w:rsidRPr="006077A7">
        <w:rPr>
          <w:rFonts w:ascii="Times New Roman" w:eastAsia="Times New Roman" w:hAnsi="Times New Roman" w:cs="Times New Roman"/>
          <w:sz w:val="24"/>
          <w:szCs w:val="24"/>
          <w:lang w:eastAsia="ru-RU"/>
        </w:rPr>
        <w:br/>
      </w:r>
      <w:r w:rsidRPr="006077A7">
        <w:rPr>
          <w:rFonts w:ascii="Times New Roman" w:eastAsia="Times New Roman" w:hAnsi="Times New Roman" w:cs="Times New Roman"/>
          <w:sz w:val="24"/>
          <w:szCs w:val="24"/>
          <w:lang w:eastAsia="ru-RU"/>
        </w:rPr>
        <w:br/>
        <w:t>При использовании тары, бывшей в употреблении, старая маркировка должна быть удалена.</w:t>
      </w:r>
      <w:r w:rsidRPr="006077A7">
        <w:rPr>
          <w:rFonts w:ascii="Times New Roman" w:eastAsia="Times New Roman" w:hAnsi="Times New Roman" w:cs="Times New Roman"/>
          <w:sz w:val="24"/>
          <w:szCs w:val="24"/>
          <w:lang w:eastAsia="ru-RU"/>
        </w:rPr>
        <w:br/>
      </w:r>
      <w:r w:rsidRPr="006077A7">
        <w:rPr>
          <w:rFonts w:ascii="Times New Roman" w:eastAsia="Times New Roman" w:hAnsi="Times New Roman" w:cs="Times New Roman"/>
          <w:sz w:val="24"/>
          <w:szCs w:val="24"/>
          <w:lang w:eastAsia="ru-RU"/>
        </w:rPr>
        <w:br/>
        <w:t xml:space="preserve">Допускается также укладывать завернутые в бумагу или переложенные бумагой сиденья в полиэтиленовые по </w:t>
      </w:r>
      <w:hyperlink r:id="rId26" w:history="1">
        <w:r w:rsidRPr="006077A7">
          <w:rPr>
            <w:rFonts w:ascii="Times New Roman" w:eastAsia="Times New Roman" w:hAnsi="Times New Roman" w:cs="Times New Roman"/>
            <w:color w:val="0000FF"/>
            <w:sz w:val="24"/>
            <w:szCs w:val="24"/>
            <w:u w:val="single"/>
            <w:lang w:eastAsia="ru-RU"/>
          </w:rPr>
          <w:t>ГОСТ 17811-78</w:t>
        </w:r>
      </w:hyperlink>
      <w:r w:rsidRPr="006077A7">
        <w:rPr>
          <w:rFonts w:ascii="Times New Roman" w:eastAsia="Times New Roman" w:hAnsi="Times New Roman" w:cs="Times New Roman"/>
          <w:sz w:val="24"/>
          <w:szCs w:val="24"/>
          <w:lang w:eastAsia="ru-RU"/>
        </w:rPr>
        <w:t xml:space="preserve"> или бумажные по ГОСТ 2226-75* мешки. Мешки могут быть увязаны в пачки по 3 шт. шпагатом из лубяных волокон по ГОСТ 17308-71** или шнуром из синтетических материалом по двум взаимно перпендикулярным направлениям.</w:t>
      </w:r>
      <w:r w:rsidRPr="006077A7">
        <w:rPr>
          <w:rFonts w:ascii="Times New Roman" w:eastAsia="Times New Roman" w:hAnsi="Times New Roman" w:cs="Times New Roman"/>
          <w:sz w:val="24"/>
          <w:szCs w:val="24"/>
          <w:lang w:eastAsia="ru-RU"/>
        </w:rPr>
        <w:br/>
        <w:t>________________</w:t>
      </w:r>
      <w:r w:rsidRPr="006077A7">
        <w:rPr>
          <w:rFonts w:ascii="Times New Roman" w:eastAsia="Times New Roman" w:hAnsi="Times New Roman" w:cs="Times New Roman"/>
          <w:sz w:val="24"/>
          <w:szCs w:val="24"/>
          <w:lang w:eastAsia="ru-RU"/>
        </w:rPr>
        <w:br/>
        <w:t xml:space="preserve">* На территории Российской Федерации документ не действует. Действует </w:t>
      </w:r>
      <w:hyperlink r:id="rId27" w:history="1">
        <w:r w:rsidRPr="006077A7">
          <w:rPr>
            <w:rFonts w:ascii="Times New Roman" w:eastAsia="Times New Roman" w:hAnsi="Times New Roman" w:cs="Times New Roman"/>
            <w:color w:val="0000FF"/>
            <w:sz w:val="24"/>
            <w:szCs w:val="24"/>
            <w:u w:val="single"/>
            <w:lang w:eastAsia="ru-RU"/>
          </w:rPr>
          <w:t xml:space="preserve">ГОСТ </w:t>
        </w:r>
        <w:proofErr w:type="gramStart"/>
        <w:r w:rsidRPr="006077A7">
          <w:rPr>
            <w:rFonts w:ascii="Times New Roman" w:eastAsia="Times New Roman" w:hAnsi="Times New Roman" w:cs="Times New Roman"/>
            <w:color w:val="0000FF"/>
            <w:sz w:val="24"/>
            <w:szCs w:val="24"/>
            <w:u w:val="single"/>
            <w:lang w:eastAsia="ru-RU"/>
          </w:rPr>
          <w:t>Р</w:t>
        </w:r>
        <w:proofErr w:type="gramEnd"/>
        <w:r w:rsidRPr="006077A7">
          <w:rPr>
            <w:rFonts w:ascii="Times New Roman" w:eastAsia="Times New Roman" w:hAnsi="Times New Roman" w:cs="Times New Roman"/>
            <w:color w:val="0000FF"/>
            <w:sz w:val="24"/>
            <w:szCs w:val="24"/>
            <w:u w:val="single"/>
            <w:lang w:eastAsia="ru-RU"/>
          </w:rPr>
          <w:t xml:space="preserve"> 53361-2009</w:t>
        </w:r>
      </w:hyperlink>
      <w:r w:rsidRPr="006077A7">
        <w:rPr>
          <w:rFonts w:ascii="Times New Roman" w:eastAsia="Times New Roman" w:hAnsi="Times New Roman" w:cs="Times New Roman"/>
          <w:sz w:val="24"/>
          <w:szCs w:val="24"/>
          <w:lang w:eastAsia="ru-RU"/>
        </w:rPr>
        <w:t>;</w:t>
      </w:r>
      <w:r w:rsidRPr="006077A7">
        <w:rPr>
          <w:rFonts w:ascii="Times New Roman" w:eastAsia="Times New Roman" w:hAnsi="Times New Roman" w:cs="Times New Roman"/>
          <w:sz w:val="24"/>
          <w:szCs w:val="24"/>
          <w:lang w:eastAsia="ru-RU"/>
        </w:rPr>
        <w:br/>
        <w:t xml:space="preserve">** На территории Российской Федерации действует </w:t>
      </w:r>
      <w:hyperlink r:id="rId28" w:history="1">
        <w:r w:rsidRPr="006077A7">
          <w:rPr>
            <w:rFonts w:ascii="Times New Roman" w:eastAsia="Times New Roman" w:hAnsi="Times New Roman" w:cs="Times New Roman"/>
            <w:color w:val="0000FF"/>
            <w:sz w:val="24"/>
            <w:szCs w:val="24"/>
            <w:u w:val="single"/>
            <w:lang w:eastAsia="ru-RU"/>
          </w:rPr>
          <w:t>ГОСТ 17308-88</w:t>
        </w:r>
      </w:hyperlink>
      <w:r w:rsidRPr="006077A7">
        <w:rPr>
          <w:rFonts w:ascii="Times New Roman" w:eastAsia="Times New Roman" w:hAnsi="Times New Roman" w:cs="Times New Roman"/>
          <w:sz w:val="24"/>
          <w:szCs w:val="24"/>
          <w:lang w:eastAsia="ru-RU"/>
        </w:rPr>
        <w:t>, здесь и далее по тексту. - Примечание изготовителя базы данных.</w:t>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 xml:space="preserve">6.3. Арматуру крепления сидений завертывают в бумагу любой марки по </w:t>
      </w:r>
      <w:hyperlink r:id="rId29" w:history="1">
        <w:r w:rsidRPr="006077A7">
          <w:rPr>
            <w:rFonts w:ascii="Times New Roman" w:eastAsia="Times New Roman" w:hAnsi="Times New Roman" w:cs="Times New Roman"/>
            <w:color w:val="0000FF"/>
            <w:sz w:val="24"/>
            <w:szCs w:val="24"/>
            <w:u w:val="single"/>
            <w:lang w:eastAsia="ru-RU"/>
          </w:rPr>
          <w:t>ГОСТ 8273-75</w:t>
        </w:r>
      </w:hyperlink>
      <w:r w:rsidRPr="006077A7">
        <w:rPr>
          <w:rFonts w:ascii="Times New Roman" w:eastAsia="Times New Roman" w:hAnsi="Times New Roman" w:cs="Times New Roman"/>
          <w:sz w:val="24"/>
          <w:szCs w:val="24"/>
          <w:lang w:eastAsia="ru-RU"/>
        </w:rPr>
        <w:t xml:space="preserve"> или упаковывают в бумажные пакеты по ГОСТ 13502-68* или в полиэтиленовые мешки и поставляют их предприятиям-изготовителям керамических унитазов и строительным организациям в раздельной или общей таре с сиденьями.</w:t>
      </w:r>
      <w:r w:rsidRPr="006077A7">
        <w:rPr>
          <w:rFonts w:ascii="Times New Roman" w:eastAsia="Times New Roman" w:hAnsi="Times New Roman" w:cs="Times New Roman"/>
          <w:sz w:val="24"/>
          <w:szCs w:val="24"/>
          <w:lang w:eastAsia="ru-RU"/>
        </w:rPr>
        <w:br/>
        <w:t>________________</w:t>
      </w:r>
      <w:r w:rsidRPr="006077A7">
        <w:rPr>
          <w:rFonts w:ascii="Times New Roman" w:eastAsia="Times New Roman" w:hAnsi="Times New Roman" w:cs="Times New Roman"/>
          <w:sz w:val="24"/>
          <w:szCs w:val="24"/>
          <w:lang w:eastAsia="ru-RU"/>
        </w:rPr>
        <w:br/>
        <w:t xml:space="preserve">* На территории Российской Федерации документ не действует. Действует </w:t>
      </w:r>
      <w:hyperlink r:id="rId30" w:history="1">
        <w:r w:rsidRPr="006077A7">
          <w:rPr>
            <w:rFonts w:ascii="Times New Roman" w:eastAsia="Times New Roman" w:hAnsi="Times New Roman" w:cs="Times New Roman"/>
            <w:color w:val="0000FF"/>
            <w:sz w:val="24"/>
            <w:szCs w:val="24"/>
            <w:u w:val="single"/>
            <w:lang w:eastAsia="ru-RU"/>
          </w:rPr>
          <w:t>ГОСТ 13502-86</w:t>
        </w:r>
      </w:hyperlink>
      <w:r w:rsidRPr="006077A7">
        <w:rPr>
          <w:rFonts w:ascii="Times New Roman" w:eastAsia="Times New Roman" w:hAnsi="Times New Roman" w:cs="Times New Roman"/>
          <w:sz w:val="24"/>
          <w:szCs w:val="24"/>
          <w:lang w:eastAsia="ru-RU"/>
        </w:rPr>
        <w:t xml:space="preserve">. - Примечание изготовителя базы данных. </w:t>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br/>
        <w:t xml:space="preserve">Торговым организациям арматуру крепления поставляют в единой упаковке с сиденьями в </w:t>
      </w:r>
      <w:r w:rsidRPr="006077A7">
        <w:rPr>
          <w:rFonts w:ascii="Times New Roman" w:eastAsia="Times New Roman" w:hAnsi="Times New Roman" w:cs="Times New Roman"/>
          <w:sz w:val="24"/>
          <w:szCs w:val="24"/>
          <w:lang w:eastAsia="ru-RU"/>
        </w:rPr>
        <w:lastRenderedPageBreak/>
        <w:t>разобранном или собранном с сиденьями виде.</w:t>
      </w:r>
      <w:r w:rsidRPr="006077A7">
        <w:rPr>
          <w:rFonts w:ascii="Times New Roman" w:eastAsia="Times New Roman" w:hAnsi="Times New Roman" w:cs="Times New Roman"/>
          <w:sz w:val="24"/>
          <w:szCs w:val="24"/>
          <w:lang w:eastAsia="ru-RU"/>
        </w:rPr>
        <w:br/>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 xml:space="preserve">6.4. Сиденья, которым в установленном порядке присвоен государственный Знак качества, при поставке их торговым организациям укладывают в индивидуальные коробки по </w:t>
      </w:r>
      <w:hyperlink r:id="rId31" w:history="1">
        <w:r w:rsidRPr="006077A7">
          <w:rPr>
            <w:rFonts w:ascii="Times New Roman" w:eastAsia="Times New Roman" w:hAnsi="Times New Roman" w:cs="Times New Roman"/>
            <w:color w:val="0000FF"/>
            <w:sz w:val="24"/>
            <w:szCs w:val="24"/>
            <w:u w:val="single"/>
            <w:lang w:eastAsia="ru-RU"/>
          </w:rPr>
          <w:t>ГОСТ 12301-81</w:t>
        </w:r>
      </w:hyperlink>
      <w:r w:rsidRPr="006077A7">
        <w:rPr>
          <w:rFonts w:ascii="Times New Roman" w:eastAsia="Times New Roman" w:hAnsi="Times New Roman" w:cs="Times New Roman"/>
          <w:sz w:val="24"/>
          <w:szCs w:val="24"/>
          <w:lang w:eastAsia="ru-RU"/>
        </w:rPr>
        <w:t>* или индивидуальные полиэтиленовые или бумажные мешки.</w:t>
      </w:r>
      <w:r w:rsidRPr="006077A7">
        <w:rPr>
          <w:rFonts w:ascii="Times New Roman" w:eastAsia="Times New Roman" w:hAnsi="Times New Roman" w:cs="Times New Roman"/>
          <w:sz w:val="24"/>
          <w:szCs w:val="24"/>
          <w:lang w:eastAsia="ru-RU"/>
        </w:rPr>
        <w:br/>
        <w:t>________________</w:t>
      </w:r>
      <w:r w:rsidRPr="006077A7">
        <w:rPr>
          <w:rFonts w:ascii="Times New Roman" w:eastAsia="Times New Roman" w:hAnsi="Times New Roman" w:cs="Times New Roman"/>
          <w:sz w:val="24"/>
          <w:szCs w:val="24"/>
          <w:lang w:eastAsia="ru-RU"/>
        </w:rPr>
        <w:br/>
        <w:t xml:space="preserve">* На территории Российской Федерации документ не действует. Действует </w:t>
      </w:r>
      <w:hyperlink r:id="rId32" w:history="1">
        <w:r w:rsidRPr="006077A7">
          <w:rPr>
            <w:rFonts w:ascii="Times New Roman" w:eastAsia="Times New Roman" w:hAnsi="Times New Roman" w:cs="Times New Roman"/>
            <w:color w:val="0000FF"/>
            <w:sz w:val="24"/>
            <w:szCs w:val="24"/>
            <w:u w:val="single"/>
            <w:lang w:eastAsia="ru-RU"/>
          </w:rPr>
          <w:t>ГОСТ 12301-2006</w:t>
        </w:r>
      </w:hyperlink>
      <w:r w:rsidRPr="006077A7">
        <w:rPr>
          <w:rFonts w:ascii="Times New Roman" w:eastAsia="Times New Roman" w:hAnsi="Times New Roman" w:cs="Times New Roman"/>
          <w:sz w:val="24"/>
          <w:szCs w:val="24"/>
          <w:lang w:eastAsia="ru-RU"/>
        </w:rPr>
        <w:t xml:space="preserve">. - Примечание изготовителя базы данных. </w:t>
      </w:r>
      <w:r w:rsidRPr="006077A7">
        <w:rPr>
          <w:rFonts w:ascii="Times New Roman" w:eastAsia="Times New Roman" w:hAnsi="Times New Roman" w:cs="Times New Roman"/>
          <w:sz w:val="24"/>
          <w:szCs w:val="24"/>
          <w:lang w:eastAsia="ru-RU"/>
        </w:rPr>
        <w:br/>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6.5. Масса брутто одного транспортного грузового места с упакованными сиденьями (арматурой) при поставке их предприятиям-изготовителям керамических унитазов и строительным организациям не должна превышать 50 кг, при поставке торговым организациям - 35 кг.</w:t>
      </w:r>
      <w:r w:rsidRPr="006077A7">
        <w:rPr>
          <w:rFonts w:ascii="Times New Roman" w:eastAsia="Times New Roman" w:hAnsi="Times New Roman" w:cs="Times New Roman"/>
          <w:sz w:val="24"/>
          <w:szCs w:val="24"/>
          <w:lang w:eastAsia="ru-RU"/>
        </w:rPr>
        <w:br/>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 xml:space="preserve">6.6. При транспортировании в контейнерах сиденья завертывают в оберточную бумагу любой марки по </w:t>
      </w:r>
      <w:hyperlink r:id="rId33" w:history="1">
        <w:r w:rsidRPr="006077A7">
          <w:rPr>
            <w:rFonts w:ascii="Times New Roman" w:eastAsia="Times New Roman" w:hAnsi="Times New Roman" w:cs="Times New Roman"/>
            <w:color w:val="0000FF"/>
            <w:sz w:val="24"/>
            <w:szCs w:val="24"/>
            <w:u w:val="single"/>
            <w:lang w:eastAsia="ru-RU"/>
          </w:rPr>
          <w:t>ГОСТ 8273-75</w:t>
        </w:r>
      </w:hyperlink>
      <w:r w:rsidRPr="006077A7">
        <w:rPr>
          <w:rFonts w:ascii="Times New Roman" w:eastAsia="Times New Roman" w:hAnsi="Times New Roman" w:cs="Times New Roman"/>
          <w:sz w:val="24"/>
          <w:szCs w:val="24"/>
          <w:lang w:eastAsia="ru-RU"/>
        </w:rPr>
        <w:t xml:space="preserve">, перевязывают шпагатом по ГОСТ 17308-71, </w:t>
      </w:r>
      <w:hyperlink r:id="rId34" w:history="1">
        <w:r w:rsidRPr="006077A7">
          <w:rPr>
            <w:rFonts w:ascii="Times New Roman" w:eastAsia="Times New Roman" w:hAnsi="Times New Roman" w:cs="Times New Roman"/>
            <w:color w:val="0000FF"/>
            <w:sz w:val="24"/>
            <w:szCs w:val="24"/>
            <w:u w:val="single"/>
            <w:lang w:eastAsia="ru-RU"/>
          </w:rPr>
          <w:t>ГОСТ 16266-70</w:t>
        </w:r>
      </w:hyperlink>
      <w:r w:rsidRPr="006077A7">
        <w:rPr>
          <w:rFonts w:ascii="Times New Roman" w:eastAsia="Times New Roman" w:hAnsi="Times New Roman" w:cs="Times New Roman"/>
          <w:sz w:val="24"/>
          <w:szCs w:val="24"/>
          <w:lang w:eastAsia="ru-RU"/>
        </w:rPr>
        <w:t>* или оклеивают клеевой лентой по ГОСТ 18251-72** в пачки по 5 шт. и укладывают рядами.</w:t>
      </w:r>
      <w:r w:rsidRPr="006077A7">
        <w:rPr>
          <w:rFonts w:ascii="Times New Roman" w:eastAsia="Times New Roman" w:hAnsi="Times New Roman" w:cs="Times New Roman"/>
          <w:sz w:val="24"/>
          <w:szCs w:val="24"/>
          <w:lang w:eastAsia="ru-RU"/>
        </w:rPr>
        <w:br/>
        <w:t>________________</w:t>
      </w:r>
      <w:r w:rsidRPr="006077A7">
        <w:rPr>
          <w:rFonts w:ascii="Times New Roman" w:eastAsia="Times New Roman" w:hAnsi="Times New Roman" w:cs="Times New Roman"/>
          <w:sz w:val="24"/>
          <w:szCs w:val="24"/>
          <w:lang w:eastAsia="ru-RU"/>
        </w:rPr>
        <w:br/>
        <w:t xml:space="preserve">* На территории Российской Федерации документ не действует. Действует </w:t>
      </w:r>
      <w:hyperlink r:id="rId35" w:history="1">
        <w:r w:rsidRPr="006077A7">
          <w:rPr>
            <w:rFonts w:ascii="Times New Roman" w:eastAsia="Times New Roman" w:hAnsi="Times New Roman" w:cs="Times New Roman"/>
            <w:color w:val="0000FF"/>
            <w:sz w:val="24"/>
            <w:szCs w:val="24"/>
            <w:u w:val="single"/>
            <w:lang w:eastAsia="ru-RU"/>
          </w:rPr>
          <w:t>ГОСТ 17308-88</w:t>
        </w:r>
      </w:hyperlink>
      <w:r w:rsidRPr="006077A7">
        <w:rPr>
          <w:rFonts w:ascii="Times New Roman" w:eastAsia="Times New Roman" w:hAnsi="Times New Roman" w:cs="Times New Roman"/>
          <w:sz w:val="24"/>
          <w:szCs w:val="24"/>
          <w:lang w:eastAsia="ru-RU"/>
        </w:rPr>
        <w:t>;</w:t>
      </w:r>
      <w:r w:rsidRPr="006077A7">
        <w:rPr>
          <w:rFonts w:ascii="Times New Roman" w:eastAsia="Times New Roman" w:hAnsi="Times New Roman" w:cs="Times New Roman"/>
          <w:sz w:val="24"/>
          <w:szCs w:val="24"/>
          <w:lang w:eastAsia="ru-RU"/>
        </w:rPr>
        <w:br/>
        <w:t xml:space="preserve">** На территории Российской Федерации документ не действует. Действует </w:t>
      </w:r>
      <w:hyperlink r:id="rId36" w:history="1">
        <w:r w:rsidRPr="006077A7">
          <w:rPr>
            <w:rFonts w:ascii="Times New Roman" w:eastAsia="Times New Roman" w:hAnsi="Times New Roman" w:cs="Times New Roman"/>
            <w:color w:val="0000FF"/>
            <w:sz w:val="24"/>
            <w:szCs w:val="24"/>
            <w:u w:val="single"/>
            <w:lang w:eastAsia="ru-RU"/>
          </w:rPr>
          <w:t>ГОСТ 18251-87</w:t>
        </w:r>
      </w:hyperlink>
      <w:r w:rsidRPr="006077A7">
        <w:rPr>
          <w:rFonts w:ascii="Times New Roman" w:eastAsia="Times New Roman" w:hAnsi="Times New Roman" w:cs="Times New Roman"/>
          <w:sz w:val="24"/>
          <w:szCs w:val="24"/>
          <w:lang w:eastAsia="ru-RU"/>
        </w:rPr>
        <w:t>. - Примечание изготовителя базы данных.</w:t>
      </w:r>
      <w:r w:rsidRPr="006077A7">
        <w:rPr>
          <w:rFonts w:ascii="Times New Roman" w:eastAsia="Times New Roman" w:hAnsi="Times New Roman" w:cs="Times New Roman"/>
          <w:sz w:val="24"/>
          <w:szCs w:val="24"/>
          <w:lang w:eastAsia="ru-RU"/>
        </w:rPr>
        <w:br/>
      </w:r>
      <w:r w:rsidRPr="006077A7">
        <w:rPr>
          <w:rFonts w:ascii="Times New Roman" w:eastAsia="Times New Roman" w:hAnsi="Times New Roman" w:cs="Times New Roman"/>
          <w:sz w:val="24"/>
          <w:szCs w:val="24"/>
          <w:lang w:eastAsia="ru-RU"/>
        </w:rPr>
        <w:br/>
        <w:t>Арматуру крепления, при поставке ее в раздельной таре согласно п. 6.3, укладывают поверх уложенных в контейнер сидений в количестве комплектов, соответствующем количеству сидений.</w:t>
      </w:r>
      <w:r w:rsidRPr="006077A7">
        <w:rPr>
          <w:rFonts w:ascii="Times New Roman" w:eastAsia="Times New Roman" w:hAnsi="Times New Roman" w:cs="Times New Roman"/>
          <w:sz w:val="24"/>
          <w:szCs w:val="24"/>
          <w:lang w:eastAsia="ru-RU"/>
        </w:rPr>
        <w:br/>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6.7. При поставке сидений предприятиям-изготовителям керамических унитазов и строительным организациям в каждое грузовое место вкладывают упаковочный талон с указанием даты упаковки и номера упаковщика и инструкцию по монтажу и эксплуатации.</w:t>
      </w:r>
      <w:r w:rsidRPr="006077A7">
        <w:rPr>
          <w:rFonts w:ascii="Times New Roman" w:eastAsia="Times New Roman" w:hAnsi="Times New Roman" w:cs="Times New Roman"/>
          <w:sz w:val="24"/>
          <w:szCs w:val="24"/>
          <w:lang w:eastAsia="ru-RU"/>
        </w:rPr>
        <w:br/>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6.8. При поставке сидений торговым организациям инструкцию по монтажу и эксплуатации вкладывают в упаковку на каждое сиденье.</w:t>
      </w:r>
      <w:r w:rsidRPr="006077A7">
        <w:rPr>
          <w:rFonts w:ascii="Times New Roman" w:eastAsia="Times New Roman" w:hAnsi="Times New Roman" w:cs="Times New Roman"/>
          <w:sz w:val="24"/>
          <w:szCs w:val="24"/>
          <w:lang w:eastAsia="ru-RU"/>
        </w:rPr>
        <w:br/>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6.9. В паспорте на партию сидений указывают:</w:t>
      </w:r>
      <w:r w:rsidRPr="006077A7">
        <w:rPr>
          <w:rFonts w:ascii="Times New Roman" w:eastAsia="Times New Roman" w:hAnsi="Times New Roman" w:cs="Times New Roman"/>
          <w:sz w:val="24"/>
          <w:szCs w:val="24"/>
          <w:lang w:eastAsia="ru-RU"/>
        </w:rPr>
        <w:br/>
      </w:r>
      <w:r w:rsidRPr="006077A7">
        <w:rPr>
          <w:rFonts w:ascii="Times New Roman" w:eastAsia="Times New Roman" w:hAnsi="Times New Roman" w:cs="Times New Roman"/>
          <w:sz w:val="24"/>
          <w:szCs w:val="24"/>
          <w:lang w:eastAsia="ru-RU"/>
        </w:rPr>
        <w:br/>
        <w:t>наименование или товарный знак предприятия-изготовителя и его ведомственную принадлежность;</w:t>
      </w:r>
      <w:r w:rsidRPr="006077A7">
        <w:rPr>
          <w:rFonts w:ascii="Times New Roman" w:eastAsia="Times New Roman" w:hAnsi="Times New Roman" w:cs="Times New Roman"/>
          <w:sz w:val="24"/>
          <w:szCs w:val="24"/>
          <w:lang w:eastAsia="ru-RU"/>
        </w:rPr>
        <w:br/>
      </w:r>
      <w:r w:rsidRPr="006077A7">
        <w:rPr>
          <w:rFonts w:ascii="Times New Roman" w:eastAsia="Times New Roman" w:hAnsi="Times New Roman" w:cs="Times New Roman"/>
          <w:sz w:val="24"/>
          <w:szCs w:val="24"/>
          <w:lang w:eastAsia="ru-RU"/>
        </w:rPr>
        <w:br/>
        <w:t>число изделий;</w:t>
      </w:r>
      <w:r w:rsidRPr="006077A7">
        <w:rPr>
          <w:rFonts w:ascii="Times New Roman" w:eastAsia="Times New Roman" w:hAnsi="Times New Roman" w:cs="Times New Roman"/>
          <w:sz w:val="24"/>
          <w:szCs w:val="24"/>
          <w:lang w:eastAsia="ru-RU"/>
        </w:rPr>
        <w:br/>
      </w:r>
      <w:r w:rsidRPr="006077A7">
        <w:rPr>
          <w:rFonts w:ascii="Times New Roman" w:eastAsia="Times New Roman" w:hAnsi="Times New Roman" w:cs="Times New Roman"/>
          <w:sz w:val="24"/>
          <w:szCs w:val="24"/>
          <w:lang w:eastAsia="ru-RU"/>
        </w:rPr>
        <w:br/>
        <w:t>розничную цену и номер прейскуранта или дополнения к нему, согласно которому она утверждена (при поставке сидений торговым организациям);</w:t>
      </w:r>
      <w:r w:rsidRPr="006077A7">
        <w:rPr>
          <w:rFonts w:ascii="Times New Roman" w:eastAsia="Times New Roman" w:hAnsi="Times New Roman" w:cs="Times New Roman"/>
          <w:sz w:val="24"/>
          <w:szCs w:val="24"/>
          <w:lang w:eastAsia="ru-RU"/>
        </w:rPr>
        <w:br/>
      </w:r>
      <w:r w:rsidRPr="006077A7">
        <w:rPr>
          <w:rFonts w:ascii="Times New Roman" w:eastAsia="Times New Roman" w:hAnsi="Times New Roman" w:cs="Times New Roman"/>
          <w:sz w:val="24"/>
          <w:szCs w:val="24"/>
          <w:lang w:eastAsia="ru-RU"/>
        </w:rPr>
        <w:br/>
      </w:r>
      <w:r w:rsidRPr="006077A7">
        <w:rPr>
          <w:rFonts w:ascii="Times New Roman" w:eastAsia="Times New Roman" w:hAnsi="Times New Roman" w:cs="Times New Roman"/>
          <w:sz w:val="24"/>
          <w:szCs w:val="24"/>
          <w:lang w:eastAsia="ru-RU"/>
        </w:rPr>
        <w:lastRenderedPageBreak/>
        <w:t>отметку о приемке изделий техническим контролем предприятия-изготовителя;</w:t>
      </w:r>
      <w:r w:rsidRPr="006077A7">
        <w:rPr>
          <w:rFonts w:ascii="Times New Roman" w:eastAsia="Times New Roman" w:hAnsi="Times New Roman" w:cs="Times New Roman"/>
          <w:sz w:val="24"/>
          <w:szCs w:val="24"/>
          <w:lang w:eastAsia="ru-RU"/>
        </w:rPr>
        <w:br/>
      </w:r>
      <w:r w:rsidRPr="006077A7">
        <w:rPr>
          <w:rFonts w:ascii="Times New Roman" w:eastAsia="Times New Roman" w:hAnsi="Times New Roman" w:cs="Times New Roman"/>
          <w:sz w:val="24"/>
          <w:szCs w:val="24"/>
          <w:lang w:eastAsia="ru-RU"/>
        </w:rPr>
        <w:br/>
        <w:t>дату изготовления сидений;</w:t>
      </w:r>
      <w:r w:rsidRPr="006077A7">
        <w:rPr>
          <w:rFonts w:ascii="Times New Roman" w:eastAsia="Times New Roman" w:hAnsi="Times New Roman" w:cs="Times New Roman"/>
          <w:sz w:val="24"/>
          <w:szCs w:val="24"/>
          <w:lang w:eastAsia="ru-RU"/>
        </w:rPr>
        <w:br/>
      </w:r>
      <w:r w:rsidRPr="006077A7">
        <w:rPr>
          <w:rFonts w:ascii="Times New Roman" w:eastAsia="Times New Roman" w:hAnsi="Times New Roman" w:cs="Times New Roman"/>
          <w:sz w:val="24"/>
          <w:szCs w:val="24"/>
          <w:lang w:eastAsia="ru-RU"/>
        </w:rPr>
        <w:br/>
        <w:t>обозначение настоящего стандарта.</w:t>
      </w:r>
      <w:r w:rsidRPr="006077A7">
        <w:rPr>
          <w:rFonts w:ascii="Times New Roman" w:eastAsia="Times New Roman" w:hAnsi="Times New Roman" w:cs="Times New Roman"/>
          <w:sz w:val="24"/>
          <w:szCs w:val="24"/>
          <w:lang w:eastAsia="ru-RU"/>
        </w:rPr>
        <w:br/>
      </w:r>
      <w:r w:rsidRPr="006077A7">
        <w:rPr>
          <w:rFonts w:ascii="Times New Roman" w:eastAsia="Times New Roman" w:hAnsi="Times New Roman" w:cs="Times New Roman"/>
          <w:sz w:val="24"/>
          <w:szCs w:val="24"/>
          <w:lang w:eastAsia="ru-RU"/>
        </w:rPr>
        <w:br/>
        <w:t>Допускается в паспорте указывать данные упаковочного талона, а также совмещать паспорт с инструкцией по монтажу и эксплуатации в одном документе.</w:t>
      </w:r>
      <w:r w:rsidRPr="006077A7">
        <w:rPr>
          <w:rFonts w:ascii="Times New Roman" w:eastAsia="Times New Roman" w:hAnsi="Times New Roman" w:cs="Times New Roman"/>
          <w:sz w:val="24"/>
          <w:szCs w:val="24"/>
          <w:lang w:eastAsia="ru-RU"/>
        </w:rPr>
        <w:br/>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 xml:space="preserve">6.10. </w:t>
      </w:r>
      <w:proofErr w:type="gramStart"/>
      <w:r w:rsidRPr="006077A7">
        <w:rPr>
          <w:rFonts w:ascii="Times New Roman" w:eastAsia="Times New Roman" w:hAnsi="Times New Roman" w:cs="Times New Roman"/>
          <w:sz w:val="24"/>
          <w:szCs w:val="24"/>
          <w:lang w:eastAsia="ru-RU"/>
        </w:rPr>
        <w:t>На таре (ящиках, обрешетке, мешках) с сиденьями и арматурой крепления несмываемой краской или ярлыке, наклеенном на тару водостойким клеем, указывают:</w:t>
      </w:r>
      <w:r w:rsidRPr="006077A7">
        <w:rPr>
          <w:rFonts w:ascii="Times New Roman" w:eastAsia="Times New Roman" w:hAnsi="Times New Roman" w:cs="Times New Roman"/>
          <w:sz w:val="24"/>
          <w:szCs w:val="24"/>
          <w:lang w:eastAsia="ru-RU"/>
        </w:rPr>
        <w:br/>
      </w:r>
      <w:r w:rsidRPr="006077A7">
        <w:rPr>
          <w:rFonts w:ascii="Times New Roman" w:eastAsia="Times New Roman" w:hAnsi="Times New Roman" w:cs="Times New Roman"/>
          <w:sz w:val="24"/>
          <w:szCs w:val="24"/>
          <w:lang w:eastAsia="ru-RU"/>
        </w:rPr>
        <w:br/>
        <w:t>наименование предприятия-изготовителя или его товарный знак;</w:t>
      </w:r>
      <w:r w:rsidRPr="006077A7">
        <w:rPr>
          <w:rFonts w:ascii="Times New Roman" w:eastAsia="Times New Roman" w:hAnsi="Times New Roman" w:cs="Times New Roman"/>
          <w:sz w:val="24"/>
          <w:szCs w:val="24"/>
          <w:lang w:eastAsia="ru-RU"/>
        </w:rPr>
        <w:br/>
      </w:r>
      <w:r w:rsidRPr="006077A7">
        <w:rPr>
          <w:rFonts w:ascii="Times New Roman" w:eastAsia="Times New Roman" w:hAnsi="Times New Roman" w:cs="Times New Roman"/>
          <w:sz w:val="24"/>
          <w:szCs w:val="24"/>
          <w:lang w:eastAsia="ru-RU"/>
        </w:rPr>
        <w:br/>
        <w:t>наименование изделий;</w:t>
      </w:r>
      <w:r w:rsidRPr="006077A7">
        <w:rPr>
          <w:rFonts w:ascii="Times New Roman" w:eastAsia="Times New Roman" w:hAnsi="Times New Roman" w:cs="Times New Roman"/>
          <w:sz w:val="24"/>
          <w:szCs w:val="24"/>
          <w:lang w:eastAsia="ru-RU"/>
        </w:rPr>
        <w:br/>
      </w:r>
      <w:r w:rsidRPr="006077A7">
        <w:rPr>
          <w:rFonts w:ascii="Times New Roman" w:eastAsia="Times New Roman" w:hAnsi="Times New Roman" w:cs="Times New Roman"/>
          <w:sz w:val="24"/>
          <w:szCs w:val="24"/>
          <w:lang w:eastAsia="ru-RU"/>
        </w:rPr>
        <w:br/>
        <w:t>количество изделий;</w:t>
      </w:r>
      <w:r w:rsidRPr="006077A7">
        <w:rPr>
          <w:rFonts w:ascii="Times New Roman" w:eastAsia="Times New Roman" w:hAnsi="Times New Roman" w:cs="Times New Roman"/>
          <w:sz w:val="24"/>
          <w:szCs w:val="24"/>
          <w:lang w:eastAsia="ru-RU"/>
        </w:rPr>
        <w:br/>
      </w:r>
      <w:r w:rsidRPr="006077A7">
        <w:rPr>
          <w:rFonts w:ascii="Times New Roman" w:eastAsia="Times New Roman" w:hAnsi="Times New Roman" w:cs="Times New Roman"/>
          <w:sz w:val="24"/>
          <w:szCs w:val="24"/>
          <w:lang w:eastAsia="ru-RU"/>
        </w:rPr>
        <w:br/>
        <w:t>дату изготовления;</w:t>
      </w:r>
      <w:r w:rsidRPr="006077A7">
        <w:rPr>
          <w:rFonts w:ascii="Times New Roman" w:eastAsia="Times New Roman" w:hAnsi="Times New Roman" w:cs="Times New Roman"/>
          <w:sz w:val="24"/>
          <w:szCs w:val="24"/>
          <w:lang w:eastAsia="ru-RU"/>
        </w:rPr>
        <w:br/>
      </w:r>
      <w:r w:rsidRPr="006077A7">
        <w:rPr>
          <w:rFonts w:ascii="Times New Roman" w:eastAsia="Times New Roman" w:hAnsi="Times New Roman" w:cs="Times New Roman"/>
          <w:sz w:val="24"/>
          <w:szCs w:val="24"/>
          <w:lang w:eastAsia="ru-RU"/>
        </w:rPr>
        <w:br/>
        <w:t>цену (при поставке торговым организациям);</w:t>
      </w:r>
      <w:r w:rsidRPr="006077A7">
        <w:rPr>
          <w:rFonts w:ascii="Times New Roman" w:eastAsia="Times New Roman" w:hAnsi="Times New Roman" w:cs="Times New Roman"/>
          <w:sz w:val="24"/>
          <w:szCs w:val="24"/>
          <w:lang w:eastAsia="ru-RU"/>
        </w:rPr>
        <w:br/>
      </w:r>
      <w:r w:rsidRPr="006077A7">
        <w:rPr>
          <w:rFonts w:ascii="Times New Roman" w:eastAsia="Times New Roman" w:hAnsi="Times New Roman" w:cs="Times New Roman"/>
          <w:sz w:val="24"/>
          <w:szCs w:val="24"/>
          <w:lang w:eastAsia="ru-RU"/>
        </w:rPr>
        <w:br/>
        <w:t>номер партии.</w:t>
      </w:r>
      <w:r w:rsidRPr="006077A7">
        <w:rPr>
          <w:rFonts w:ascii="Times New Roman" w:eastAsia="Times New Roman" w:hAnsi="Times New Roman" w:cs="Times New Roman"/>
          <w:sz w:val="24"/>
          <w:szCs w:val="24"/>
          <w:lang w:eastAsia="ru-RU"/>
        </w:rPr>
        <w:br/>
      </w:r>
      <w:proofErr w:type="gramEnd"/>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6.11. Вся товаросопроводительная документация (паспорт, инструкция по монтажу и эксплуатации, упаковочный талон) на сиденья, которым в установленном порядке присвоен государственный Знак качества, и маркировка на таре для этих изделий должны содержать изображение государственного Знака качества.</w:t>
      </w:r>
      <w:r w:rsidRPr="006077A7">
        <w:rPr>
          <w:rFonts w:ascii="Times New Roman" w:eastAsia="Times New Roman" w:hAnsi="Times New Roman" w:cs="Times New Roman"/>
          <w:sz w:val="24"/>
          <w:szCs w:val="24"/>
          <w:lang w:eastAsia="ru-RU"/>
        </w:rPr>
        <w:br/>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 xml:space="preserve">6.12. Транспортная маркировка должна соответствовать требованиям </w:t>
      </w:r>
      <w:hyperlink r:id="rId37" w:history="1">
        <w:r w:rsidRPr="006077A7">
          <w:rPr>
            <w:rFonts w:ascii="Times New Roman" w:eastAsia="Times New Roman" w:hAnsi="Times New Roman" w:cs="Times New Roman"/>
            <w:color w:val="0000FF"/>
            <w:sz w:val="24"/>
            <w:szCs w:val="24"/>
            <w:u w:val="single"/>
            <w:lang w:eastAsia="ru-RU"/>
          </w:rPr>
          <w:t>ГОСТ 14192-77</w:t>
        </w:r>
      </w:hyperlink>
      <w:r w:rsidRPr="006077A7">
        <w:rPr>
          <w:rFonts w:ascii="Times New Roman" w:eastAsia="Times New Roman" w:hAnsi="Times New Roman" w:cs="Times New Roman"/>
          <w:sz w:val="24"/>
          <w:szCs w:val="24"/>
          <w:lang w:eastAsia="ru-RU"/>
        </w:rPr>
        <w:t xml:space="preserve">* с нанесением манипуляционных знаков: "Осторожно, </w:t>
      </w:r>
      <w:proofErr w:type="gramStart"/>
      <w:r w:rsidRPr="006077A7">
        <w:rPr>
          <w:rFonts w:ascii="Times New Roman" w:eastAsia="Times New Roman" w:hAnsi="Times New Roman" w:cs="Times New Roman"/>
          <w:sz w:val="24"/>
          <w:szCs w:val="24"/>
          <w:lang w:eastAsia="ru-RU"/>
        </w:rPr>
        <w:t>хрупкое</w:t>
      </w:r>
      <w:proofErr w:type="gramEnd"/>
      <w:r w:rsidRPr="006077A7">
        <w:rPr>
          <w:rFonts w:ascii="Times New Roman" w:eastAsia="Times New Roman" w:hAnsi="Times New Roman" w:cs="Times New Roman"/>
          <w:sz w:val="24"/>
          <w:szCs w:val="24"/>
          <w:lang w:eastAsia="ru-RU"/>
        </w:rPr>
        <w:t>" для пластмассовых сидении и "Боится сырости" для деревянных сидений.</w:t>
      </w:r>
      <w:r w:rsidRPr="006077A7">
        <w:rPr>
          <w:rFonts w:ascii="Times New Roman" w:eastAsia="Times New Roman" w:hAnsi="Times New Roman" w:cs="Times New Roman"/>
          <w:sz w:val="24"/>
          <w:szCs w:val="24"/>
          <w:lang w:eastAsia="ru-RU"/>
        </w:rPr>
        <w:br/>
        <w:t>________________</w:t>
      </w:r>
      <w:r w:rsidRPr="006077A7">
        <w:rPr>
          <w:rFonts w:ascii="Times New Roman" w:eastAsia="Times New Roman" w:hAnsi="Times New Roman" w:cs="Times New Roman"/>
          <w:sz w:val="24"/>
          <w:szCs w:val="24"/>
          <w:lang w:eastAsia="ru-RU"/>
        </w:rPr>
        <w:br/>
        <w:t xml:space="preserve">* На территории Российской Федерации документ не действует. Действует </w:t>
      </w:r>
      <w:hyperlink r:id="rId38" w:history="1">
        <w:r w:rsidRPr="006077A7">
          <w:rPr>
            <w:rFonts w:ascii="Times New Roman" w:eastAsia="Times New Roman" w:hAnsi="Times New Roman" w:cs="Times New Roman"/>
            <w:color w:val="0000FF"/>
            <w:sz w:val="24"/>
            <w:szCs w:val="24"/>
            <w:u w:val="single"/>
            <w:lang w:eastAsia="ru-RU"/>
          </w:rPr>
          <w:t>ГОСТ 14192-96</w:t>
        </w:r>
      </w:hyperlink>
      <w:r w:rsidRPr="006077A7">
        <w:rPr>
          <w:rFonts w:ascii="Times New Roman" w:eastAsia="Times New Roman" w:hAnsi="Times New Roman" w:cs="Times New Roman"/>
          <w:sz w:val="24"/>
          <w:szCs w:val="24"/>
          <w:lang w:eastAsia="ru-RU"/>
        </w:rPr>
        <w:t xml:space="preserve">. - Примечание изготовителя базы данных. </w:t>
      </w:r>
      <w:r w:rsidRPr="006077A7">
        <w:rPr>
          <w:rFonts w:ascii="Times New Roman" w:eastAsia="Times New Roman" w:hAnsi="Times New Roman" w:cs="Times New Roman"/>
          <w:sz w:val="24"/>
          <w:szCs w:val="24"/>
          <w:lang w:eastAsia="ru-RU"/>
        </w:rPr>
        <w:br/>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6.13. Транспортируют сиденья и арматуру крепления любым видом транспорта с предохранением их от атмосферных осадков и механических повреждений в транспортных средствах согласно правилам перевозки грузов, действующим на каждом виде транспорта, в контейнерах или транспортными пакетами.</w:t>
      </w:r>
      <w:r w:rsidRPr="006077A7">
        <w:rPr>
          <w:rFonts w:ascii="Times New Roman" w:eastAsia="Times New Roman" w:hAnsi="Times New Roman" w:cs="Times New Roman"/>
          <w:sz w:val="24"/>
          <w:szCs w:val="24"/>
          <w:lang w:eastAsia="ru-RU"/>
        </w:rPr>
        <w:br/>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 xml:space="preserve">6.14. Транспортирование сидений в районы Крайнего Севера и упаковка их должны производиться в соответствии с требованиями </w:t>
      </w:r>
      <w:hyperlink r:id="rId39" w:history="1">
        <w:r w:rsidRPr="006077A7">
          <w:rPr>
            <w:rFonts w:ascii="Times New Roman" w:eastAsia="Times New Roman" w:hAnsi="Times New Roman" w:cs="Times New Roman"/>
            <w:color w:val="0000FF"/>
            <w:sz w:val="24"/>
            <w:szCs w:val="24"/>
            <w:u w:val="single"/>
            <w:lang w:eastAsia="ru-RU"/>
          </w:rPr>
          <w:t>ГОСТ 15846-79</w:t>
        </w:r>
      </w:hyperlink>
      <w:r w:rsidRPr="006077A7">
        <w:rPr>
          <w:rFonts w:ascii="Times New Roman" w:eastAsia="Times New Roman" w:hAnsi="Times New Roman" w:cs="Times New Roman"/>
          <w:sz w:val="24"/>
          <w:szCs w:val="24"/>
          <w:lang w:eastAsia="ru-RU"/>
        </w:rPr>
        <w:t>*.</w:t>
      </w:r>
      <w:r w:rsidRPr="006077A7">
        <w:rPr>
          <w:rFonts w:ascii="Times New Roman" w:eastAsia="Times New Roman" w:hAnsi="Times New Roman" w:cs="Times New Roman"/>
          <w:sz w:val="24"/>
          <w:szCs w:val="24"/>
          <w:lang w:eastAsia="ru-RU"/>
        </w:rPr>
        <w:br/>
        <w:t>________________</w:t>
      </w:r>
      <w:r w:rsidRPr="006077A7">
        <w:rPr>
          <w:rFonts w:ascii="Times New Roman" w:eastAsia="Times New Roman" w:hAnsi="Times New Roman" w:cs="Times New Roman"/>
          <w:sz w:val="24"/>
          <w:szCs w:val="24"/>
          <w:lang w:eastAsia="ru-RU"/>
        </w:rPr>
        <w:br/>
        <w:t xml:space="preserve">* На территории Российской Федерации документ не действует. Действует </w:t>
      </w:r>
      <w:hyperlink r:id="rId40" w:history="1">
        <w:r w:rsidRPr="006077A7">
          <w:rPr>
            <w:rFonts w:ascii="Times New Roman" w:eastAsia="Times New Roman" w:hAnsi="Times New Roman" w:cs="Times New Roman"/>
            <w:color w:val="0000FF"/>
            <w:sz w:val="24"/>
            <w:szCs w:val="24"/>
            <w:u w:val="single"/>
            <w:lang w:eastAsia="ru-RU"/>
          </w:rPr>
          <w:t>ГОСТ 15846-2002</w:t>
        </w:r>
      </w:hyperlink>
      <w:r w:rsidRPr="006077A7">
        <w:rPr>
          <w:rFonts w:ascii="Times New Roman" w:eastAsia="Times New Roman" w:hAnsi="Times New Roman" w:cs="Times New Roman"/>
          <w:sz w:val="24"/>
          <w:szCs w:val="24"/>
          <w:lang w:eastAsia="ru-RU"/>
        </w:rPr>
        <w:t xml:space="preserve">. - Примечание изготовителя базы данных. </w:t>
      </w:r>
      <w:r w:rsidRPr="006077A7">
        <w:rPr>
          <w:rFonts w:ascii="Times New Roman" w:eastAsia="Times New Roman" w:hAnsi="Times New Roman" w:cs="Times New Roman"/>
          <w:sz w:val="24"/>
          <w:szCs w:val="24"/>
          <w:lang w:eastAsia="ru-RU"/>
        </w:rPr>
        <w:br/>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lastRenderedPageBreak/>
        <w:t>6.15. Сиденья и арматуру крепления хранят в сухих закрытых помещениях при температуре (20±10) °С и относительной влажности не более 65% на расстоянии не менее 1 м от отопительных приборов с предохранением от попадания на изделия солнечных лучей. В помещении не должны одновременно храниться химически активные вещества, разлагающие пластмассу, лакокрасочные и полимерные покрытия.</w:t>
      </w:r>
      <w:r w:rsidRPr="006077A7">
        <w:rPr>
          <w:rFonts w:ascii="Times New Roman" w:eastAsia="Times New Roman" w:hAnsi="Times New Roman" w:cs="Times New Roman"/>
          <w:sz w:val="24"/>
          <w:szCs w:val="24"/>
          <w:lang w:eastAsia="ru-RU"/>
        </w:rPr>
        <w:br/>
      </w:r>
      <w:r w:rsidRPr="006077A7">
        <w:rPr>
          <w:rFonts w:ascii="Times New Roman" w:eastAsia="Times New Roman" w:hAnsi="Times New Roman" w:cs="Times New Roman"/>
          <w:sz w:val="24"/>
          <w:szCs w:val="24"/>
          <w:lang w:eastAsia="ru-RU"/>
        </w:rPr>
        <w:br/>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Электронный текст документа</w:t>
      </w:r>
      <w:r w:rsidRPr="006077A7">
        <w:rPr>
          <w:rFonts w:ascii="Times New Roman" w:eastAsia="Times New Roman" w:hAnsi="Times New Roman" w:cs="Times New Roman"/>
          <w:sz w:val="24"/>
          <w:szCs w:val="24"/>
          <w:lang w:eastAsia="ru-RU"/>
        </w:rPr>
        <w:br/>
        <w:t>подготовлен ЗАО "Кодекс" и сверен по:</w:t>
      </w:r>
      <w:r w:rsidRPr="006077A7">
        <w:rPr>
          <w:rFonts w:ascii="Times New Roman" w:eastAsia="Times New Roman" w:hAnsi="Times New Roman" w:cs="Times New Roman"/>
          <w:sz w:val="24"/>
          <w:szCs w:val="24"/>
          <w:lang w:eastAsia="ru-RU"/>
        </w:rPr>
        <w:br/>
        <w:t>официальное издание</w:t>
      </w:r>
    </w:p>
    <w:p w:rsidR="006077A7" w:rsidRPr="006077A7" w:rsidRDefault="006077A7" w:rsidP="006077A7">
      <w:pPr>
        <w:spacing w:before="100" w:beforeAutospacing="1" w:after="100" w:afterAutospacing="1" w:line="240" w:lineRule="auto"/>
        <w:rPr>
          <w:rFonts w:ascii="Times New Roman" w:eastAsia="Times New Roman" w:hAnsi="Times New Roman" w:cs="Times New Roman"/>
          <w:sz w:val="24"/>
          <w:szCs w:val="24"/>
          <w:lang w:eastAsia="ru-RU"/>
        </w:rPr>
      </w:pPr>
      <w:r w:rsidRPr="006077A7">
        <w:rPr>
          <w:rFonts w:ascii="Times New Roman" w:eastAsia="Times New Roman" w:hAnsi="Times New Roman" w:cs="Times New Roman"/>
          <w:sz w:val="24"/>
          <w:szCs w:val="24"/>
          <w:lang w:eastAsia="ru-RU"/>
        </w:rPr>
        <w:t>М.: Издательство стандартов, 1985</w:t>
      </w:r>
    </w:p>
    <w:p w:rsidR="00D64F94" w:rsidRDefault="00D64F94">
      <w:bookmarkStart w:id="0" w:name="_GoBack"/>
      <w:bookmarkEnd w:id="0"/>
    </w:p>
    <w:sectPr w:rsidR="00D64F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B0"/>
    <w:rsid w:val="00013C76"/>
    <w:rsid w:val="00091900"/>
    <w:rsid w:val="000B57A4"/>
    <w:rsid w:val="00106831"/>
    <w:rsid w:val="00154D07"/>
    <w:rsid w:val="00295A3D"/>
    <w:rsid w:val="002E303C"/>
    <w:rsid w:val="002E53B0"/>
    <w:rsid w:val="003818B4"/>
    <w:rsid w:val="003D7AD3"/>
    <w:rsid w:val="004D61B0"/>
    <w:rsid w:val="006077A7"/>
    <w:rsid w:val="00636766"/>
    <w:rsid w:val="006B020D"/>
    <w:rsid w:val="006C3E0B"/>
    <w:rsid w:val="006F3A4F"/>
    <w:rsid w:val="007C40D2"/>
    <w:rsid w:val="007C63AE"/>
    <w:rsid w:val="00844C4A"/>
    <w:rsid w:val="008C7AB6"/>
    <w:rsid w:val="008F6B5F"/>
    <w:rsid w:val="009C5856"/>
    <w:rsid w:val="00A0026D"/>
    <w:rsid w:val="00A11031"/>
    <w:rsid w:val="00A62C82"/>
    <w:rsid w:val="00B12903"/>
    <w:rsid w:val="00B57A0D"/>
    <w:rsid w:val="00B84DB1"/>
    <w:rsid w:val="00BB0C16"/>
    <w:rsid w:val="00BC389E"/>
    <w:rsid w:val="00C53548"/>
    <w:rsid w:val="00D64F94"/>
    <w:rsid w:val="00D676DA"/>
    <w:rsid w:val="00D91473"/>
    <w:rsid w:val="00DA0FDA"/>
    <w:rsid w:val="00E35FCE"/>
    <w:rsid w:val="00EF2E64"/>
    <w:rsid w:val="00EF7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77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77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77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77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52043">
      <w:bodyDiv w:val="1"/>
      <w:marLeft w:val="0"/>
      <w:marRight w:val="0"/>
      <w:marTop w:val="0"/>
      <w:marBottom w:val="0"/>
      <w:divBdr>
        <w:top w:val="none" w:sz="0" w:space="0" w:color="auto"/>
        <w:left w:val="none" w:sz="0" w:space="0" w:color="auto"/>
        <w:bottom w:val="none" w:sz="0" w:space="0" w:color="auto"/>
        <w:right w:val="none" w:sz="0" w:space="0" w:color="auto"/>
      </w:divBdr>
      <w:divsChild>
        <w:div w:id="284194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20679" TargetMode="External"/><Relationship Id="rId13" Type="http://schemas.openxmlformats.org/officeDocument/2006/relationships/image" Target="media/image2.jpeg"/><Relationship Id="rId18" Type="http://schemas.openxmlformats.org/officeDocument/2006/relationships/hyperlink" Target="http://docs.cntd.ru/document/9055767" TargetMode="External"/><Relationship Id="rId26" Type="http://schemas.openxmlformats.org/officeDocument/2006/relationships/hyperlink" Target="http://docs.cntd.ru/document/1200011319" TargetMode="External"/><Relationship Id="rId39" Type="http://schemas.openxmlformats.org/officeDocument/2006/relationships/hyperlink" Target="http://docs.cntd.ru/document/1200003435" TargetMode="External"/><Relationship Id="rId3" Type="http://schemas.openxmlformats.org/officeDocument/2006/relationships/settings" Target="settings.xml"/><Relationship Id="rId21" Type="http://schemas.openxmlformats.org/officeDocument/2006/relationships/hyperlink" Target="http://docs.cntd.ru/document/1200038934" TargetMode="External"/><Relationship Id="rId34" Type="http://schemas.openxmlformats.org/officeDocument/2006/relationships/hyperlink" Target="http://docs.cntd.ru/document/822917097" TargetMode="External"/><Relationship Id="rId42" Type="http://schemas.openxmlformats.org/officeDocument/2006/relationships/theme" Target="theme/theme1.xml"/><Relationship Id="rId7" Type="http://schemas.openxmlformats.org/officeDocument/2006/relationships/hyperlink" Target="http://docs.cntd.ru/document/822910652" TargetMode="External"/><Relationship Id="rId12" Type="http://schemas.openxmlformats.org/officeDocument/2006/relationships/image" Target="media/image1.jpeg"/><Relationship Id="rId17" Type="http://schemas.openxmlformats.org/officeDocument/2006/relationships/hyperlink" Target="http://docs.cntd.ru/document/1200020680" TargetMode="External"/><Relationship Id="rId25" Type="http://schemas.openxmlformats.org/officeDocument/2006/relationships/hyperlink" Target="http://docs.cntd.ru/document/1200011144" TargetMode="External"/><Relationship Id="rId33" Type="http://schemas.openxmlformats.org/officeDocument/2006/relationships/hyperlink" Target="http://docs.cntd.ru/document/1200018137" TargetMode="External"/><Relationship Id="rId38" Type="http://schemas.openxmlformats.org/officeDocument/2006/relationships/hyperlink" Target="http://docs.cntd.ru/document/1200006710" TargetMode="External"/><Relationship Id="rId2" Type="http://schemas.microsoft.com/office/2007/relationships/stylesWithEffects" Target="stylesWithEffects.xml"/><Relationship Id="rId16" Type="http://schemas.openxmlformats.org/officeDocument/2006/relationships/hyperlink" Target="http://docs.cntd.ru/document/1200005719" TargetMode="External"/><Relationship Id="rId20" Type="http://schemas.openxmlformats.org/officeDocument/2006/relationships/hyperlink" Target="http://docs.cntd.ru/document/1200008426" TargetMode="External"/><Relationship Id="rId29" Type="http://schemas.openxmlformats.org/officeDocument/2006/relationships/hyperlink" Target="http://docs.cntd.ru/document/1200018137"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1200001014" TargetMode="External"/><Relationship Id="rId11" Type="http://schemas.openxmlformats.org/officeDocument/2006/relationships/hyperlink" Target="http://docs.cntd.ru/document/1200020680" TargetMode="External"/><Relationship Id="rId24" Type="http://schemas.openxmlformats.org/officeDocument/2006/relationships/hyperlink" Target="http://docs.cntd.ru/document/1200018137" TargetMode="External"/><Relationship Id="rId32" Type="http://schemas.openxmlformats.org/officeDocument/2006/relationships/hyperlink" Target="http://docs.cntd.ru/document/1200049971" TargetMode="External"/><Relationship Id="rId37" Type="http://schemas.openxmlformats.org/officeDocument/2006/relationships/hyperlink" Target="http://docs.cntd.ru/document/898904456" TargetMode="External"/><Relationship Id="rId40" Type="http://schemas.openxmlformats.org/officeDocument/2006/relationships/hyperlink" Target="http://docs.cntd.ru/document/1200031617" TargetMode="External"/><Relationship Id="rId5" Type="http://schemas.openxmlformats.org/officeDocument/2006/relationships/hyperlink" Target="http://docs.cntd.ru/document/898904594" TargetMode="External"/><Relationship Id="rId15" Type="http://schemas.openxmlformats.org/officeDocument/2006/relationships/hyperlink" Target="http://docs.cntd.ru/document/1200073297" TargetMode="External"/><Relationship Id="rId23" Type="http://schemas.openxmlformats.org/officeDocument/2006/relationships/hyperlink" Target="http://docs.cntd.ru/document/1200062340" TargetMode="External"/><Relationship Id="rId28" Type="http://schemas.openxmlformats.org/officeDocument/2006/relationships/hyperlink" Target="http://docs.cntd.ru/document/1200020282" TargetMode="External"/><Relationship Id="rId36" Type="http://schemas.openxmlformats.org/officeDocument/2006/relationships/hyperlink" Target="http://docs.cntd.ru/document/1200018149" TargetMode="External"/><Relationship Id="rId10" Type="http://schemas.openxmlformats.org/officeDocument/2006/relationships/hyperlink" Target="http://docs.cntd.ru/document/1200020706" TargetMode="External"/><Relationship Id="rId19" Type="http://schemas.openxmlformats.org/officeDocument/2006/relationships/hyperlink" Target="http://docs.cntd.ru/document/1200008423" TargetMode="External"/><Relationship Id="rId31" Type="http://schemas.openxmlformats.org/officeDocument/2006/relationships/hyperlink" Target="http://docs.cntd.ru/document/1200011207" TargetMode="External"/><Relationship Id="rId4" Type="http://schemas.openxmlformats.org/officeDocument/2006/relationships/webSettings" Target="webSettings.xml"/><Relationship Id="rId9" Type="http://schemas.openxmlformats.org/officeDocument/2006/relationships/hyperlink" Target="http://docs.cntd.ru/document/1200020703" TargetMode="External"/><Relationship Id="rId14" Type="http://schemas.openxmlformats.org/officeDocument/2006/relationships/hyperlink" Target="http://docs.cntd.ru/document/1200005268" TargetMode="External"/><Relationship Id="rId22" Type="http://schemas.openxmlformats.org/officeDocument/2006/relationships/hyperlink" Target="http://docs.cntd.ru/document/1200039092" TargetMode="External"/><Relationship Id="rId27" Type="http://schemas.openxmlformats.org/officeDocument/2006/relationships/hyperlink" Target="http://docs.cntd.ru/document/1200072897" TargetMode="External"/><Relationship Id="rId30" Type="http://schemas.openxmlformats.org/officeDocument/2006/relationships/hyperlink" Target="http://docs.cntd.ru/document/1200011187" TargetMode="External"/><Relationship Id="rId35" Type="http://schemas.openxmlformats.org/officeDocument/2006/relationships/hyperlink" Target="http://docs.cntd.ru/document/12000202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2882</Words>
  <Characters>16433</Characters>
  <Application>Microsoft Office Word</Application>
  <DocSecurity>0</DocSecurity>
  <Lines>136</Lines>
  <Paragraphs>38</Paragraphs>
  <ScaleCrop>false</ScaleCrop>
  <Company>Your Company Name</Company>
  <LinksUpToDate>false</LinksUpToDate>
  <CharactersWithSpaces>19277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2014-11-30T17:04:00Z</dcterms:created>
  <dcterms:modified xsi:type="dcterms:W3CDTF">2014-11-30T17:08:00Z</dcterms:modified>
</cp:coreProperties>
</file>